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F6B138" w14:textId="7D2B910F" w:rsidR="00D366BF" w:rsidRDefault="004D765A" w:rsidP="005D672D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Compte-rendu</w:t>
      </w:r>
      <w:r w:rsidR="00433617">
        <w:rPr>
          <w:rFonts w:ascii="Times New Roman" w:hAnsi="Times New Roman" w:cs="Times New Roman"/>
          <w:b/>
          <w:bCs/>
        </w:rPr>
        <w:t xml:space="preserve"> réunion du Comité D</w:t>
      </w:r>
      <w:r w:rsidR="00147317" w:rsidRPr="00732CCA">
        <w:rPr>
          <w:rFonts w:ascii="Times New Roman" w:hAnsi="Times New Roman" w:cs="Times New Roman"/>
          <w:b/>
          <w:bCs/>
        </w:rPr>
        <w:t xml:space="preserve">irecteur du CODEP 13 </w:t>
      </w:r>
      <w:r w:rsidR="0059438A">
        <w:rPr>
          <w:rFonts w:ascii="Times New Roman" w:hAnsi="Times New Roman" w:cs="Times New Roman"/>
          <w:b/>
          <w:bCs/>
        </w:rPr>
        <w:t>Cyclotourisme</w:t>
      </w:r>
    </w:p>
    <w:p w14:paraId="203D8CB1" w14:textId="0F6C29C5" w:rsidR="00C62D1E" w:rsidRPr="00732CCA" w:rsidRDefault="005A7F6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</w:t>
      </w:r>
      <w:r w:rsidR="00C229AB">
        <w:rPr>
          <w:rFonts w:ascii="Times New Roman" w:hAnsi="Times New Roman" w:cs="Times New Roman"/>
          <w:b/>
          <w:bCs/>
        </w:rPr>
        <w:t xml:space="preserve">di </w:t>
      </w:r>
      <w:r w:rsidR="00D45A40">
        <w:rPr>
          <w:rFonts w:ascii="Times New Roman" w:hAnsi="Times New Roman" w:cs="Times New Roman"/>
          <w:b/>
          <w:bCs/>
        </w:rPr>
        <w:t>19</w:t>
      </w:r>
      <w:r w:rsidR="008D6C9B">
        <w:rPr>
          <w:rFonts w:ascii="Times New Roman" w:hAnsi="Times New Roman" w:cs="Times New Roman"/>
          <w:b/>
          <w:bCs/>
        </w:rPr>
        <w:t xml:space="preserve"> </w:t>
      </w:r>
      <w:r w:rsidR="00D45A40">
        <w:rPr>
          <w:rFonts w:ascii="Times New Roman" w:hAnsi="Times New Roman" w:cs="Times New Roman"/>
          <w:b/>
          <w:bCs/>
        </w:rPr>
        <w:t>Mars</w:t>
      </w:r>
      <w:r w:rsidR="00D366BF">
        <w:rPr>
          <w:rFonts w:ascii="Times New Roman" w:hAnsi="Times New Roman" w:cs="Times New Roman"/>
          <w:b/>
          <w:bCs/>
        </w:rPr>
        <w:t xml:space="preserve"> </w:t>
      </w:r>
      <w:r w:rsidR="008047B8">
        <w:rPr>
          <w:rFonts w:ascii="Times New Roman" w:hAnsi="Times New Roman" w:cs="Times New Roman"/>
          <w:b/>
          <w:bCs/>
        </w:rPr>
        <w:t>202</w:t>
      </w:r>
      <w:r w:rsidR="0000559B">
        <w:rPr>
          <w:rFonts w:ascii="Times New Roman" w:hAnsi="Times New Roman" w:cs="Times New Roman"/>
          <w:b/>
          <w:bCs/>
        </w:rPr>
        <w:t>4</w:t>
      </w:r>
      <w:r w:rsidR="00D366BF">
        <w:rPr>
          <w:rFonts w:ascii="Times New Roman" w:hAnsi="Times New Roman" w:cs="Times New Roman"/>
          <w:b/>
          <w:bCs/>
        </w:rPr>
        <w:t xml:space="preserve"> </w:t>
      </w:r>
      <w:r w:rsidR="004D765A">
        <w:rPr>
          <w:rFonts w:ascii="Times New Roman" w:hAnsi="Times New Roman" w:cs="Times New Roman"/>
          <w:b/>
          <w:bCs/>
        </w:rPr>
        <w:t xml:space="preserve">    </w:t>
      </w:r>
      <w:r w:rsidR="008047B8">
        <w:rPr>
          <w:rFonts w:ascii="Times New Roman" w:hAnsi="Times New Roman" w:cs="Times New Roman"/>
          <w:b/>
          <w:bCs/>
        </w:rPr>
        <w:t xml:space="preserve"> </w:t>
      </w:r>
      <w:r w:rsidR="00EB079E">
        <w:rPr>
          <w:rFonts w:ascii="Times New Roman" w:hAnsi="Times New Roman" w:cs="Times New Roman"/>
          <w:b/>
          <w:bCs/>
        </w:rPr>
        <w:t xml:space="preserve">Maison du Vélo  </w:t>
      </w:r>
      <w:r w:rsidR="004D765A">
        <w:rPr>
          <w:rFonts w:ascii="Times New Roman" w:hAnsi="Times New Roman" w:cs="Times New Roman"/>
          <w:b/>
          <w:bCs/>
        </w:rPr>
        <w:t xml:space="preserve">à   </w:t>
      </w:r>
      <w:r w:rsidR="00482C5D">
        <w:rPr>
          <w:rFonts w:ascii="Times New Roman" w:hAnsi="Times New Roman" w:cs="Times New Roman"/>
          <w:b/>
          <w:bCs/>
        </w:rPr>
        <w:t>PELISSANNE</w:t>
      </w:r>
    </w:p>
    <w:p w14:paraId="56A72856" w14:textId="2E7F5C1B" w:rsidR="00C62D1E" w:rsidRPr="00433617" w:rsidRDefault="00147317">
      <w:pPr>
        <w:pStyle w:val="Default"/>
        <w:jc w:val="center"/>
        <w:rPr>
          <w:rFonts w:ascii="Times New Roman" w:hAnsi="Times New Roman" w:cs="Times New Roman"/>
          <w:bCs/>
        </w:rPr>
      </w:pPr>
      <w:r w:rsidRPr="00732CCA">
        <w:rPr>
          <w:rFonts w:ascii="Times New Roman" w:hAnsi="Times New Roman" w:cs="Times New Roman"/>
          <w:b/>
          <w:bCs/>
        </w:rPr>
        <w:t xml:space="preserve">P.V. N° </w:t>
      </w:r>
      <w:r w:rsidR="00D45A40">
        <w:rPr>
          <w:rFonts w:ascii="Times New Roman" w:hAnsi="Times New Roman" w:cs="Times New Roman"/>
          <w:b/>
          <w:bCs/>
        </w:rPr>
        <w:t>2024-002</w:t>
      </w:r>
    </w:p>
    <w:p w14:paraId="672A6659" w14:textId="77777777" w:rsidR="00C62D1E" w:rsidRPr="00732CCA" w:rsidRDefault="00C62D1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3B3FE5" w14:textId="77777777" w:rsidR="00F96835" w:rsidRDefault="00147317">
      <w:pPr>
        <w:pStyle w:val="Default"/>
        <w:rPr>
          <w:rFonts w:ascii="Times New Roman" w:eastAsia="Times New Roman" w:hAnsi="Times New Roman" w:cs="Times New Roman"/>
        </w:rPr>
      </w:pPr>
      <w:r w:rsidRPr="00732CCA">
        <w:rPr>
          <w:rFonts w:ascii="Times New Roman" w:eastAsia="Times New Roman" w:hAnsi="Times New Roman" w:cs="Times New Roman"/>
          <w:b/>
          <w:bCs/>
        </w:rPr>
        <w:t>Présents</w:t>
      </w:r>
      <w:r w:rsidR="00D366BF">
        <w:rPr>
          <w:rFonts w:ascii="Times New Roman" w:eastAsia="Times New Roman" w:hAnsi="Times New Roman" w:cs="Times New Roman"/>
          <w:b/>
          <w:bCs/>
        </w:rPr>
        <w:t xml:space="preserve"> </w:t>
      </w:r>
      <w:r w:rsidRPr="00732CCA">
        <w:rPr>
          <w:rFonts w:ascii="Times New Roman" w:eastAsia="Times New Roman" w:hAnsi="Times New Roman" w:cs="Times New Roman"/>
          <w:b/>
          <w:bCs/>
        </w:rPr>
        <w:t>:</w:t>
      </w:r>
      <w:r w:rsidRPr="00732CCA">
        <w:rPr>
          <w:rFonts w:ascii="Times New Roman" w:eastAsia="Times New Roman" w:hAnsi="Times New Roman" w:cs="Times New Roman"/>
        </w:rPr>
        <w:t xml:space="preserve"> </w:t>
      </w:r>
    </w:p>
    <w:p w14:paraId="5D56F8DB" w14:textId="13DC69F4" w:rsidR="00D366BF" w:rsidRDefault="00E0709C" w:rsidP="00B50B3E">
      <w:pPr>
        <w:pStyle w:val="Default"/>
        <w:rPr>
          <w:rFonts w:ascii="Times New Roman" w:eastAsia="Times New Roman" w:hAnsi="Times New Roman" w:cs="Times New Roman"/>
          <w:b/>
          <w:bCs/>
        </w:rPr>
      </w:pPr>
      <w:r w:rsidRPr="00433617">
        <w:rPr>
          <w:rFonts w:ascii="Times New Roman" w:eastAsia="Times New Roman" w:hAnsi="Times New Roman" w:cs="Times New Roman"/>
          <w:bCs/>
        </w:rPr>
        <w:t>Alain BERNARD</w:t>
      </w:r>
      <w:r w:rsidR="00482C5D">
        <w:rPr>
          <w:rFonts w:ascii="Times New Roman" w:eastAsia="Times New Roman" w:hAnsi="Times New Roman" w:cs="Times New Roman"/>
        </w:rPr>
        <w:t>,</w:t>
      </w:r>
      <w:r w:rsidR="006D1E05">
        <w:rPr>
          <w:rFonts w:ascii="Times New Roman" w:eastAsia="Times New Roman" w:hAnsi="Times New Roman" w:cs="Times New Roman"/>
        </w:rPr>
        <w:t xml:space="preserve"> </w:t>
      </w:r>
      <w:r w:rsidR="00B50B3E">
        <w:rPr>
          <w:rFonts w:ascii="Times New Roman" w:eastAsia="Times New Roman" w:hAnsi="Times New Roman" w:cs="Times New Roman"/>
        </w:rPr>
        <w:t>Bruno CONFAIS, André DUHAUT</w:t>
      </w:r>
      <w:r w:rsidR="008D6C9B">
        <w:rPr>
          <w:rFonts w:ascii="Times New Roman" w:eastAsia="Times New Roman" w:hAnsi="Times New Roman" w:cs="Times New Roman"/>
        </w:rPr>
        <w:t>,</w:t>
      </w:r>
      <w:r w:rsidR="005A7F67">
        <w:rPr>
          <w:rFonts w:ascii="Times New Roman" w:eastAsia="Times New Roman" w:hAnsi="Times New Roman" w:cs="Times New Roman"/>
        </w:rPr>
        <w:t xml:space="preserve"> </w:t>
      </w:r>
      <w:r w:rsidR="005A7F67" w:rsidRPr="00732CCA">
        <w:rPr>
          <w:rFonts w:ascii="Times New Roman" w:eastAsia="Times New Roman" w:hAnsi="Times New Roman" w:cs="Times New Roman"/>
        </w:rPr>
        <w:t>M</w:t>
      </w:r>
      <w:r w:rsidR="005A7F67">
        <w:rPr>
          <w:rFonts w:ascii="Times New Roman" w:eastAsia="Times New Roman" w:hAnsi="Times New Roman" w:cs="Times New Roman"/>
        </w:rPr>
        <w:t>arie</w:t>
      </w:r>
      <w:r w:rsidR="005A7F67" w:rsidRPr="00732CCA">
        <w:rPr>
          <w:rFonts w:ascii="Times New Roman" w:eastAsia="Times New Roman" w:hAnsi="Times New Roman" w:cs="Times New Roman"/>
        </w:rPr>
        <w:t>-P</w:t>
      </w:r>
      <w:r w:rsidR="005A7F67">
        <w:rPr>
          <w:rFonts w:ascii="Times New Roman" w:eastAsia="Times New Roman" w:hAnsi="Times New Roman" w:cs="Times New Roman"/>
        </w:rPr>
        <w:t>aule</w:t>
      </w:r>
      <w:r w:rsidR="005A7F67" w:rsidRPr="00732CCA">
        <w:rPr>
          <w:rFonts w:ascii="Times New Roman" w:eastAsia="Times New Roman" w:hAnsi="Times New Roman" w:cs="Times New Roman"/>
        </w:rPr>
        <w:t xml:space="preserve"> P</w:t>
      </w:r>
      <w:r w:rsidR="005A7F67">
        <w:rPr>
          <w:rFonts w:ascii="Times New Roman" w:eastAsia="Times New Roman" w:hAnsi="Times New Roman" w:cs="Times New Roman"/>
        </w:rPr>
        <w:t>ASQUAL</w:t>
      </w:r>
      <w:r w:rsidR="00503037">
        <w:rPr>
          <w:rFonts w:ascii="Times New Roman" w:eastAsia="Times New Roman" w:hAnsi="Times New Roman" w:cs="Times New Roman"/>
        </w:rPr>
        <w:t xml:space="preserve">, </w:t>
      </w:r>
      <w:r w:rsidR="00433617">
        <w:rPr>
          <w:rFonts w:ascii="Times New Roman" w:eastAsia="Times New Roman" w:hAnsi="Times New Roman" w:cs="Times New Roman"/>
        </w:rPr>
        <w:t>Jean-Claude SURIAN</w:t>
      </w:r>
      <w:r w:rsidR="00B50B3E">
        <w:rPr>
          <w:rFonts w:ascii="Times New Roman" w:eastAsia="Times New Roman" w:hAnsi="Times New Roman" w:cs="Times New Roman"/>
        </w:rPr>
        <w:t>, Thibault VIDIL</w:t>
      </w:r>
    </w:p>
    <w:p w14:paraId="0A37501D" w14:textId="77777777" w:rsidR="00AF4396" w:rsidRDefault="00AF4396" w:rsidP="008D6C9B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0AFA9502" w14:textId="77777777" w:rsidR="00F96835" w:rsidRDefault="00A15D01">
      <w:pPr>
        <w:pStyle w:val="Defaul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Excusé</w:t>
      </w:r>
      <w:r w:rsidR="007D59CD">
        <w:rPr>
          <w:rFonts w:ascii="Times New Roman" w:eastAsia="Times New Roman" w:hAnsi="Times New Roman" w:cs="Times New Roman"/>
          <w:b/>
          <w:bCs/>
        </w:rPr>
        <w:t>(e)s</w:t>
      </w:r>
      <w:r w:rsidR="00EC5572">
        <w:rPr>
          <w:rFonts w:ascii="Times New Roman" w:eastAsia="Times New Roman" w:hAnsi="Times New Roman" w:cs="Times New Roman"/>
          <w:b/>
          <w:bCs/>
        </w:rPr>
        <w:t> :</w:t>
      </w:r>
      <w:r w:rsidR="0043361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CD5DD2D" w14:textId="02322899" w:rsidR="00D366BF" w:rsidRDefault="00B50B3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Anne-Flore GRECH</w:t>
      </w:r>
      <w:r w:rsidR="00734B62">
        <w:rPr>
          <w:rFonts w:ascii="Times New Roman" w:eastAsia="Times New Roman" w:hAnsi="Times New Roman" w:cs="Times New Roman"/>
        </w:rPr>
        <w:t>,</w:t>
      </w:r>
      <w:r w:rsidR="00734B62" w:rsidRPr="00734B62">
        <w:rPr>
          <w:rFonts w:ascii="Times New Roman" w:eastAsia="Times New Roman" w:hAnsi="Times New Roman" w:cs="Times New Roman"/>
        </w:rPr>
        <w:t xml:space="preserve"> </w:t>
      </w:r>
      <w:r w:rsidR="00734B62">
        <w:rPr>
          <w:rFonts w:ascii="Times New Roman" w:eastAsia="Times New Roman" w:hAnsi="Times New Roman" w:cs="Times New Roman"/>
        </w:rPr>
        <w:t>Joël DIVIER,</w:t>
      </w:r>
      <w:r w:rsidR="00734B62" w:rsidRPr="00E0709C">
        <w:rPr>
          <w:rFonts w:ascii="Times New Roman" w:eastAsia="Times New Roman" w:hAnsi="Times New Roman" w:cs="Times New Roman"/>
          <w:bCs/>
        </w:rPr>
        <w:t xml:space="preserve"> </w:t>
      </w:r>
      <w:r w:rsidR="00734B62">
        <w:rPr>
          <w:rFonts w:ascii="Times New Roman" w:eastAsia="Times New Roman" w:hAnsi="Times New Roman" w:cs="Times New Roman"/>
        </w:rPr>
        <w:t xml:space="preserve">François LALANDE, Jean-Paul JOLY, </w:t>
      </w:r>
      <w:r w:rsidR="00734B62" w:rsidRPr="00732CCA">
        <w:rPr>
          <w:rFonts w:ascii="Times New Roman" w:eastAsia="Times New Roman" w:hAnsi="Times New Roman" w:cs="Times New Roman"/>
        </w:rPr>
        <w:t>M</w:t>
      </w:r>
      <w:r w:rsidR="00734B62">
        <w:rPr>
          <w:rFonts w:ascii="Times New Roman" w:eastAsia="Times New Roman" w:hAnsi="Times New Roman" w:cs="Times New Roman"/>
        </w:rPr>
        <w:t>ichel</w:t>
      </w:r>
      <w:r w:rsidR="00734B62" w:rsidRPr="00732CCA">
        <w:rPr>
          <w:rFonts w:ascii="Times New Roman" w:eastAsia="Times New Roman" w:hAnsi="Times New Roman" w:cs="Times New Roman"/>
        </w:rPr>
        <w:t xml:space="preserve"> NICOLAS</w:t>
      </w:r>
      <w:r w:rsidR="00734B62">
        <w:rPr>
          <w:rFonts w:ascii="Times New Roman" w:eastAsia="Times New Roman" w:hAnsi="Times New Roman" w:cs="Times New Roman"/>
        </w:rPr>
        <w:t xml:space="preserve">, </w:t>
      </w:r>
      <w:r w:rsidR="00734B62" w:rsidRPr="00732CCA">
        <w:rPr>
          <w:rFonts w:ascii="Times New Roman" w:eastAsia="Times New Roman" w:hAnsi="Times New Roman" w:cs="Times New Roman"/>
        </w:rPr>
        <w:t>J</w:t>
      </w:r>
      <w:r w:rsidR="00734B62">
        <w:rPr>
          <w:rFonts w:ascii="Times New Roman" w:eastAsia="Times New Roman" w:hAnsi="Times New Roman" w:cs="Times New Roman"/>
        </w:rPr>
        <w:t>ean</w:t>
      </w:r>
      <w:r w:rsidR="00734B62" w:rsidRPr="00732CCA">
        <w:rPr>
          <w:rFonts w:ascii="Times New Roman" w:eastAsia="Times New Roman" w:hAnsi="Times New Roman" w:cs="Times New Roman"/>
        </w:rPr>
        <w:t>-P</w:t>
      </w:r>
      <w:r w:rsidR="00734B62">
        <w:rPr>
          <w:rFonts w:ascii="Times New Roman" w:eastAsia="Times New Roman" w:hAnsi="Times New Roman" w:cs="Times New Roman"/>
        </w:rPr>
        <w:t>ierre</w:t>
      </w:r>
      <w:r w:rsidR="00734B62" w:rsidRPr="00732CCA">
        <w:rPr>
          <w:rFonts w:ascii="Times New Roman" w:eastAsia="Times New Roman" w:hAnsi="Times New Roman" w:cs="Times New Roman"/>
        </w:rPr>
        <w:t xml:space="preserve"> S</w:t>
      </w:r>
      <w:r w:rsidR="00734B62">
        <w:rPr>
          <w:rFonts w:ascii="Times New Roman" w:eastAsia="Times New Roman" w:hAnsi="Times New Roman" w:cs="Times New Roman"/>
        </w:rPr>
        <w:t>IMON</w:t>
      </w:r>
    </w:p>
    <w:p w14:paraId="02EB378F" w14:textId="77777777" w:rsidR="00A15D01" w:rsidRDefault="00A15D01">
      <w:pPr>
        <w:pStyle w:val="Default"/>
        <w:rPr>
          <w:rFonts w:ascii="Times New Roman" w:eastAsia="Times New Roman" w:hAnsi="Times New Roman" w:cs="Times New Roman"/>
        </w:rPr>
      </w:pPr>
    </w:p>
    <w:p w14:paraId="3DA6E5A1" w14:textId="77777777" w:rsidR="00E67B2B" w:rsidRDefault="00E67B2B">
      <w:pPr>
        <w:pStyle w:val="Default"/>
        <w:rPr>
          <w:rFonts w:ascii="Times New Roman" w:eastAsia="Times New Roman" w:hAnsi="Times New Roman" w:cs="Times New Roman"/>
        </w:rPr>
      </w:pPr>
    </w:p>
    <w:p w14:paraId="268023C8" w14:textId="77777777" w:rsidR="005F546C" w:rsidRDefault="00D366BF">
      <w:pPr>
        <w:pStyle w:val="Default"/>
        <w:rPr>
          <w:rFonts w:ascii="Times New Roman" w:eastAsia="Times New Roman" w:hAnsi="Times New Roman" w:cs="Times New Roman"/>
        </w:rPr>
      </w:pPr>
      <w:r w:rsidRPr="00F00D35">
        <w:rPr>
          <w:rFonts w:ascii="Times New Roman" w:eastAsia="Times New Roman" w:hAnsi="Times New Roman" w:cs="Times New Roman"/>
          <w:b/>
          <w:u w:val="single"/>
        </w:rPr>
        <w:t>Objet de la Réunion</w:t>
      </w:r>
      <w:r>
        <w:rPr>
          <w:rFonts w:ascii="Times New Roman" w:eastAsia="Times New Roman" w:hAnsi="Times New Roman" w:cs="Times New Roman"/>
        </w:rPr>
        <w:t xml:space="preserve"> : </w:t>
      </w:r>
    </w:p>
    <w:p w14:paraId="6A05A809" w14:textId="77777777" w:rsidR="00AF4396" w:rsidRDefault="00AF4396">
      <w:pPr>
        <w:pStyle w:val="Default"/>
        <w:rPr>
          <w:rFonts w:ascii="Times New Roman" w:eastAsia="Times New Roman" w:hAnsi="Times New Roman" w:cs="Times New Roman"/>
        </w:rPr>
      </w:pPr>
    </w:p>
    <w:p w14:paraId="7530CD37" w14:textId="17BE70C8" w:rsidR="00A25DCE" w:rsidRDefault="00173C56" w:rsidP="00A25DCE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Informations Générales</w:t>
      </w:r>
    </w:p>
    <w:p w14:paraId="767DB31A" w14:textId="562DECC5" w:rsidR="00433617" w:rsidRDefault="00FC18EB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Approbation du </w:t>
      </w:r>
      <w:r w:rsidR="00B503DC">
        <w:rPr>
          <w:rFonts w:ascii="Times New Roman" w:eastAsia="Times New Roman" w:hAnsi="Times New Roman" w:cs="Times New Roman"/>
        </w:rPr>
        <w:t xml:space="preserve"> PV</w:t>
      </w:r>
      <w:r>
        <w:rPr>
          <w:rFonts w:ascii="Times New Roman" w:eastAsia="Times New Roman" w:hAnsi="Times New Roman" w:cs="Times New Roman"/>
        </w:rPr>
        <w:t xml:space="preserve"> n° </w:t>
      </w:r>
      <w:r w:rsidR="00A15D01">
        <w:rPr>
          <w:rFonts w:ascii="Times New Roman" w:eastAsia="Times New Roman" w:hAnsi="Times New Roman" w:cs="Times New Roman"/>
        </w:rPr>
        <w:t>00</w:t>
      </w:r>
      <w:r w:rsidR="00B50B3E">
        <w:rPr>
          <w:rFonts w:ascii="Times New Roman" w:eastAsia="Times New Roman" w:hAnsi="Times New Roman" w:cs="Times New Roman"/>
        </w:rPr>
        <w:t>8</w:t>
      </w:r>
      <w:r w:rsidR="00503037">
        <w:rPr>
          <w:rFonts w:ascii="Times New Roman" w:eastAsia="Times New Roman" w:hAnsi="Times New Roman" w:cs="Times New Roman"/>
        </w:rPr>
        <w:t>-2023</w:t>
      </w:r>
      <w:r w:rsidR="004E1193">
        <w:rPr>
          <w:rFonts w:ascii="Times New Roman" w:eastAsia="Times New Roman" w:hAnsi="Times New Roman" w:cs="Times New Roman"/>
        </w:rPr>
        <w:t xml:space="preserve"> du </w:t>
      </w:r>
      <w:r w:rsidR="00B50B3E">
        <w:rPr>
          <w:rFonts w:ascii="Times New Roman" w:eastAsia="Times New Roman" w:hAnsi="Times New Roman" w:cs="Times New Roman"/>
        </w:rPr>
        <w:t>Mar</w:t>
      </w:r>
      <w:r w:rsidR="004E1193">
        <w:rPr>
          <w:rFonts w:ascii="Times New Roman" w:eastAsia="Times New Roman" w:hAnsi="Times New Roman" w:cs="Times New Roman"/>
        </w:rPr>
        <w:t xml:space="preserve">di </w:t>
      </w:r>
      <w:r w:rsidR="00B50B3E">
        <w:rPr>
          <w:rFonts w:ascii="Times New Roman" w:eastAsia="Times New Roman" w:hAnsi="Times New Roman" w:cs="Times New Roman"/>
        </w:rPr>
        <w:t>21</w:t>
      </w:r>
      <w:r w:rsidR="005A7F67">
        <w:rPr>
          <w:rFonts w:ascii="Times New Roman" w:eastAsia="Times New Roman" w:hAnsi="Times New Roman" w:cs="Times New Roman"/>
        </w:rPr>
        <w:t xml:space="preserve"> </w:t>
      </w:r>
      <w:r w:rsidR="00B50B3E">
        <w:rPr>
          <w:rFonts w:ascii="Times New Roman" w:eastAsia="Times New Roman" w:hAnsi="Times New Roman" w:cs="Times New Roman"/>
        </w:rPr>
        <w:t>novembre</w:t>
      </w:r>
      <w:r w:rsidR="00A15D01">
        <w:rPr>
          <w:rFonts w:ascii="Times New Roman" w:eastAsia="Times New Roman" w:hAnsi="Times New Roman" w:cs="Times New Roman"/>
        </w:rPr>
        <w:t xml:space="preserve"> 202</w:t>
      </w:r>
      <w:r w:rsidR="00503037">
        <w:rPr>
          <w:rFonts w:ascii="Times New Roman" w:eastAsia="Times New Roman" w:hAnsi="Times New Roman" w:cs="Times New Roman"/>
        </w:rPr>
        <w:t>3</w:t>
      </w:r>
      <w:r w:rsidR="00C229AB" w:rsidRPr="00433617">
        <w:rPr>
          <w:rFonts w:ascii="Times New Roman" w:eastAsia="Times New Roman" w:hAnsi="Times New Roman" w:cs="Times New Roman"/>
        </w:rPr>
        <w:t>.</w:t>
      </w:r>
    </w:p>
    <w:p w14:paraId="58E3DE43" w14:textId="1ED896B7" w:rsidR="00433617" w:rsidRDefault="00433617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3617">
        <w:rPr>
          <w:rFonts w:ascii="Times New Roman" w:eastAsia="Times New Roman" w:hAnsi="Times New Roman" w:cs="Times New Roman"/>
        </w:rPr>
        <w:t>Commission Finances</w:t>
      </w:r>
      <w:r w:rsidR="00FC18EB">
        <w:rPr>
          <w:rFonts w:ascii="Times New Roman" w:eastAsia="Times New Roman" w:hAnsi="Times New Roman" w:cs="Times New Roman"/>
        </w:rPr>
        <w:t xml:space="preserve"> : </w:t>
      </w:r>
      <w:r w:rsidR="00470AAF">
        <w:rPr>
          <w:rFonts w:ascii="Times New Roman" w:eastAsia="Times New Roman" w:hAnsi="Times New Roman" w:cs="Times New Roman"/>
        </w:rPr>
        <w:t xml:space="preserve">Situation </w:t>
      </w:r>
      <w:r w:rsidR="00E0709C">
        <w:rPr>
          <w:rFonts w:ascii="Times New Roman" w:eastAsia="Times New Roman" w:hAnsi="Times New Roman" w:cs="Times New Roman"/>
        </w:rPr>
        <w:t>financière</w:t>
      </w:r>
    </w:p>
    <w:p w14:paraId="29F96E6F" w14:textId="77777777" w:rsidR="00470AAF" w:rsidRDefault="00433617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70AAF">
        <w:rPr>
          <w:rFonts w:ascii="Times New Roman" w:eastAsia="Times New Roman" w:hAnsi="Times New Roman" w:cs="Times New Roman"/>
        </w:rPr>
        <w:t>Commission Jeunesse</w:t>
      </w:r>
      <w:r w:rsidR="00FC18EB" w:rsidRPr="00470AAF">
        <w:rPr>
          <w:rFonts w:ascii="Times New Roman" w:eastAsia="Times New Roman" w:hAnsi="Times New Roman" w:cs="Times New Roman"/>
        </w:rPr>
        <w:t xml:space="preserve"> : </w:t>
      </w:r>
      <w:r w:rsidR="00470AAF">
        <w:rPr>
          <w:rFonts w:ascii="Times New Roman" w:eastAsia="Times New Roman" w:hAnsi="Times New Roman" w:cs="Times New Roman"/>
        </w:rPr>
        <w:t xml:space="preserve">Point des </w:t>
      </w:r>
      <w:r w:rsidR="00FC18EB" w:rsidRPr="00470AAF">
        <w:rPr>
          <w:rFonts w:ascii="Times New Roman" w:eastAsia="Times New Roman" w:hAnsi="Times New Roman" w:cs="Times New Roman"/>
        </w:rPr>
        <w:t xml:space="preserve">Manifestations </w:t>
      </w:r>
    </w:p>
    <w:p w14:paraId="69A3AEFA" w14:textId="31EC0EB6" w:rsidR="00433617" w:rsidRDefault="00433617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70AAF">
        <w:rPr>
          <w:rFonts w:ascii="Times New Roman" w:eastAsia="Times New Roman" w:hAnsi="Times New Roman" w:cs="Times New Roman"/>
        </w:rPr>
        <w:t>Commission Féminines</w:t>
      </w:r>
      <w:r w:rsidR="00FC18EB" w:rsidRPr="00470AAF">
        <w:rPr>
          <w:rFonts w:ascii="Times New Roman" w:eastAsia="Times New Roman" w:hAnsi="Times New Roman" w:cs="Times New Roman"/>
        </w:rPr>
        <w:t xml:space="preserve"> : </w:t>
      </w:r>
      <w:r w:rsidR="0078648C">
        <w:rPr>
          <w:rFonts w:ascii="Times New Roman" w:eastAsia="Times New Roman" w:hAnsi="Times New Roman" w:cs="Times New Roman"/>
        </w:rPr>
        <w:t>« </w:t>
      </w:r>
      <w:r w:rsidR="004E1193" w:rsidRPr="004E1193">
        <w:rPr>
          <w:rFonts w:ascii="Times New Roman" w:eastAsia="Times New Roman" w:hAnsi="Times New Roman" w:cs="Times New Roman"/>
          <w:i/>
        </w:rPr>
        <w:t>Ensemble à Vélo,</w:t>
      </w:r>
      <w:r w:rsidR="00773164" w:rsidRPr="004E1193">
        <w:rPr>
          <w:rFonts w:ascii="Times New Roman" w:eastAsia="Times New Roman" w:hAnsi="Times New Roman" w:cs="Times New Roman"/>
          <w:i/>
        </w:rPr>
        <w:t xml:space="preserve"> à Paris, </w:t>
      </w:r>
      <w:r w:rsidR="004E1193" w:rsidRPr="004E1193">
        <w:rPr>
          <w:rFonts w:ascii="Times New Roman" w:eastAsia="Times New Roman" w:hAnsi="Times New Roman" w:cs="Times New Roman"/>
          <w:i/>
        </w:rPr>
        <w:t xml:space="preserve">en </w:t>
      </w:r>
      <w:r w:rsidR="00773164" w:rsidRPr="004E1193">
        <w:rPr>
          <w:rFonts w:ascii="Times New Roman" w:eastAsia="Times New Roman" w:hAnsi="Times New Roman" w:cs="Times New Roman"/>
          <w:i/>
        </w:rPr>
        <w:t>2024</w:t>
      </w:r>
      <w:r w:rsidR="0078648C">
        <w:rPr>
          <w:rFonts w:ascii="Times New Roman" w:eastAsia="Times New Roman" w:hAnsi="Times New Roman" w:cs="Times New Roman"/>
        </w:rPr>
        <w:t> »</w:t>
      </w:r>
    </w:p>
    <w:p w14:paraId="50BADC11" w14:textId="77777777" w:rsidR="00E0709C" w:rsidRPr="00470AAF" w:rsidRDefault="006D1E05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</w:t>
      </w:r>
      <w:r w:rsidR="00E0709C">
        <w:rPr>
          <w:rFonts w:ascii="Times New Roman" w:eastAsia="Times New Roman" w:hAnsi="Times New Roman" w:cs="Times New Roman"/>
        </w:rPr>
        <w:t xml:space="preserve"> Sécurité</w:t>
      </w:r>
    </w:p>
    <w:p w14:paraId="49328D02" w14:textId="77777777" w:rsidR="00433617" w:rsidRDefault="00433617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3617">
        <w:rPr>
          <w:rFonts w:ascii="Times New Roman" w:eastAsia="Times New Roman" w:hAnsi="Times New Roman" w:cs="Times New Roman"/>
        </w:rPr>
        <w:t>Commission Environnement Séjour</w:t>
      </w:r>
      <w:r w:rsidR="004421A5">
        <w:rPr>
          <w:rFonts w:ascii="Times New Roman" w:eastAsia="Times New Roman" w:hAnsi="Times New Roman" w:cs="Times New Roman"/>
        </w:rPr>
        <w:t>s</w:t>
      </w:r>
    </w:p>
    <w:p w14:paraId="42CF8C57" w14:textId="3C9FA852" w:rsidR="00FC18EB" w:rsidRDefault="007353DE" w:rsidP="00750AAD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 Communication</w:t>
      </w:r>
    </w:p>
    <w:p w14:paraId="33FE1321" w14:textId="77777777" w:rsidR="006D1E05" w:rsidRDefault="00433617" w:rsidP="00750AAD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AF4396">
        <w:rPr>
          <w:rFonts w:ascii="Times New Roman" w:eastAsia="Times New Roman" w:hAnsi="Times New Roman" w:cs="Times New Roman"/>
        </w:rPr>
        <w:t>Tour de table</w:t>
      </w:r>
    </w:p>
    <w:p w14:paraId="43E1284B" w14:textId="77777777" w:rsidR="00433617" w:rsidRDefault="006D1E05" w:rsidP="00750AAD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E0709C">
        <w:rPr>
          <w:rFonts w:ascii="Times New Roman" w:eastAsia="Times New Roman" w:hAnsi="Times New Roman" w:cs="Times New Roman"/>
        </w:rPr>
        <w:t>ate et heure prochaine réunion</w:t>
      </w:r>
    </w:p>
    <w:p w14:paraId="5A39BBE3" w14:textId="77777777" w:rsidR="00AF4396" w:rsidRPr="00AF4396" w:rsidRDefault="00AF4396" w:rsidP="00AF4396">
      <w:pPr>
        <w:pStyle w:val="Default"/>
        <w:ind w:left="720"/>
        <w:jc w:val="both"/>
        <w:rPr>
          <w:rFonts w:ascii="Times New Roman" w:eastAsia="Times New Roman" w:hAnsi="Times New Roman" w:cs="Times New Roman"/>
        </w:rPr>
      </w:pPr>
    </w:p>
    <w:p w14:paraId="70DE7144" w14:textId="77777777" w:rsidR="000A643E" w:rsidRDefault="000A643E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0AC40D4" w14:textId="77777777" w:rsidR="000A643E" w:rsidRDefault="000A643E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8653337" w14:textId="32A228C0" w:rsidR="00C229AB" w:rsidRDefault="00AF4396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Début de la </w:t>
      </w:r>
      <w:r w:rsidR="00AB3C29">
        <w:rPr>
          <w:rFonts w:ascii="Times New Roman" w:eastAsia="Times New Roman" w:hAnsi="Times New Roman" w:cs="Times New Roman"/>
        </w:rPr>
        <w:t>séance à</w:t>
      </w:r>
      <w:r w:rsidR="00C229AB">
        <w:rPr>
          <w:rFonts w:ascii="Times New Roman" w:eastAsia="Times New Roman" w:hAnsi="Times New Roman" w:cs="Times New Roman"/>
        </w:rPr>
        <w:t xml:space="preserve"> </w:t>
      </w:r>
      <w:r w:rsidR="00433617">
        <w:rPr>
          <w:rFonts w:ascii="Times New Roman" w:eastAsia="Times New Roman" w:hAnsi="Times New Roman" w:cs="Times New Roman"/>
        </w:rPr>
        <w:t>1</w:t>
      </w:r>
      <w:r w:rsidR="00A15D01">
        <w:rPr>
          <w:rFonts w:ascii="Times New Roman" w:eastAsia="Times New Roman" w:hAnsi="Times New Roman" w:cs="Times New Roman"/>
        </w:rPr>
        <w:t>8</w:t>
      </w:r>
      <w:r w:rsidR="00433617">
        <w:rPr>
          <w:rFonts w:ascii="Times New Roman" w:eastAsia="Times New Roman" w:hAnsi="Times New Roman" w:cs="Times New Roman"/>
        </w:rPr>
        <w:t>H</w:t>
      </w:r>
      <w:r w:rsidR="00734B62">
        <w:rPr>
          <w:rFonts w:ascii="Times New Roman" w:eastAsia="Times New Roman" w:hAnsi="Times New Roman" w:cs="Times New Roman"/>
        </w:rPr>
        <w:t>1</w:t>
      </w:r>
      <w:r w:rsidR="006D1E05">
        <w:rPr>
          <w:rFonts w:ascii="Times New Roman" w:eastAsia="Times New Roman" w:hAnsi="Times New Roman" w:cs="Times New Roman"/>
        </w:rPr>
        <w:t>5</w:t>
      </w:r>
      <w:r w:rsidR="00470AAF">
        <w:rPr>
          <w:rFonts w:ascii="Times New Roman" w:eastAsia="Times New Roman" w:hAnsi="Times New Roman" w:cs="Times New Roman"/>
        </w:rPr>
        <w:t>.</w:t>
      </w:r>
    </w:p>
    <w:p w14:paraId="2BFE8BFE" w14:textId="77777777" w:rsidR="00985C81" w:rsidRPr="00807893" w:rsidRDefault="00985C81" w:rsidP="004E1193">
      <w:pPr>
        <w:pStyle w:val="Default"/>
        <w:jc w:val="both"/>
        <w:rPr>
          <w:rFonts w:ascii="Times New Roman" w:eastAsia="Times New Roman" w:hAnsi="Times New Roman" w:cs="Times New Roman"/>
          <w:sz w:val="16"/>
        </w:rPr>
      </w:pPr>
    </w:p>
    <w:p w14:paraId="25F916C4" w14:textId="546C62D7" w:rsidR="00FE31BE" w:rsidRDefault="00FE31BE" w:rsidP="00FE31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Informations générales</w:t>
      </w:r>
      <w:r w:rsidRPr="004D765A">
        <w:rPr>
          <w:rFonts w:ascii="Times New Roman" w:hAnsi="Times New Roman" w:cs="Times New Roman"/>
          <w:b/>
          <w:color w:val="auto"/>
          <w:u w:val="single"/>
        </w:rPr>
        <w:t> :</w:t>
      </w:r>
    </w:p>
    <w:p w14:paraId="60061E4C" w14:textId="77777777" w:rsidR="005B5801" w:rsidRDefault="005B5801" w:rsidP="001E0C22">
      <w:pPr>
        <w:pStyle w:val="Default"/>
        <w:jc w:val="both"/>
        <w:rPr>
          <w:rFonts w:ascii="Times New Roman" w:hAnsi="Times New Roman" w:cs="Times New Roman"/>
          <w:color w:val="auto"/>
          <w:sz w:val="16"/>
        </w:rPr>
      </w:pPr>
    </w:p>
    <w:p w14:paraId="37526AB8" w14:textId="02FBA000" w:rsidR="00000D6C" w:rsidRPr="00173C56" w:rsidRDefault="00000D6C" w:rsidP="00173C56">
      <w:pPr>
        <w:pStyle w:val="Defaul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Brun</w:t>
      </w:r>
      <w:r w:rsidR="00173C56">
        <w:rPr>
          <w:rFonts w:ascii="Times New Roman" w:eastAsia="Times New Roman" w:hAnsi="Times New Roman" w:cs="Times New Roman"/>
        </w:rPr>
        <w:t xml:space="preserve">o ouvre la séance en excusant les nombreuses </w:t>
      </w:r>
      <w:r>
        <w:rPr>
          <w:rFonts w:ascii="Times New Roman" w:eastAsia="Times New Roman" w:hAnsi="Times New Roman" w:cs="Times New Roman"/>
        </w:rPr>
        <w:t>absence</w:t>
      </w:r>
      <w:r w:rsidR="00173C5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173C56">
        <w:rPr>
          <w:rFonts w:ascii="Times New Roman" w:eastAsia="Times New Roman" w:hAnsi="Times New Roman" w:cs="Times New Roman"/>
        </w:rPr>
        <w:t>sûrement liées à l’envoi tardif de l’ordre du jour.</w:t>
      </w:r>
    </w:p>
    <w:p w14:paraId="7A1978DF" w14:textId="1DB5EF9F" w:rsidR="00173C56" w:rsidRDefault="00173C56" w:rsidP="00173C56">
      <w:pPr>
        <w:pStyle w:val="Defaul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 w:rsidRPr="00173C56">
        <w:rPr>
          <w:rFonts w:ascii="Times New Roman" w:eastAsia="Times New Roman" w:hAnsi="Times New Roman" w:cs="Times New Roman"/>
        </w:rPr>
        <w:t xml:space="preserve"> nous informe également qu’il n’a pas pu assister</w:t>
      </w:r>
      <w:r>
        <w:rPr>
          <w:rFonts w:ascii="Times New Roman" w:eastAsia="Times New Roman" w:hAnsi="Times New Roman" w:cs="Times New Roman"/>
        </w:rPr>
        <w:t xml:space="preserve"> </w:t>
      </w:r>
      <w:r w:rsidR="00F85714">
        <w:rPr>
          <w:rFonts w:ascii="Times New Roman" w:eastAsia="Times New Roman" w:hAnsi="Times New Roman" w:cs="Times New Roman"/>
        </w:rPr>
        <w:t>séminaire fédéral</w:t>
      </w:r>
      <w:r>
        <w:rPr>
          <w:rFonts w:ascii="Times New Roman" w:eastAsia="Times New Roman" w:hAnsi="Times New Roman" w:cs="Times New Roman"/>
        </w:rPr>
        <w:t xml:space="preserve"> entre le Comité Directeur fédéral, les Coregs et les Codeps</w:t>
      </w:r>
      <w:r w:rsidR="00F85714">
        <w:rPr>
          <w:rFonts w:ascii="Times New Roman" w:eastAsia="Times New Roman" w:hAnsi="Times New Roman" w:cs="Times New Roman"/>
        </w:rPr>
        <w:t xml:space="preserve"> du samedi 16 mars 2024, à la Halle Pajol à Paris.</w:t>
      </w:r>
    </w:p>
    <w:p w14:paraId="67B661A7" w14:textId="43DE4425" w:rsidR="00F85714" w:rsidRDefault="00F85714" w:rsidP="00173C56">
      <w:pPr>
        <w:pStyle w:val="Defaul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déroulement du séminaire est disponible depuis le site du Codep3 à l’adresse :</w:t>
      </w:r>
    </w:p>
    <w:p w14:paraId="17418702" w14:textId="77777777" w:rsidR="00F85714" w:rsidRPr="0059438A" w:rsidRDefault="001818CC" w:rsidP="00F85714">
      <w:pPr>
        <w:pStyle w:val="Default"/>
        <w:ind w:firstLine="567"/>
        <w:jc w:val="both"/>
        <w:rPr>
          <w:rFonts w:ascii="Times New Roman" w:hAnsi="Times New Roman" w:cs="Times New Roman"/>
          <w:color w:val="548DD4" w:themeColor="text2" w:themeTint="99"/>
          <w:u w:val="single"/>
        </w:rPr>
      </w:pPr>
      <w:hyperlink r:id="rId8" w:history="1">
        <w:r w:rsidR="00F85714" w:rsidRPr="00712721">
          <w:rPr>
            <w:rStyle w:val="Lienhypertexte"/>
            <w:rFonts w:ascii="Times New Roman" w:hAnsi="Times New Roman" w:cs="Times New Roman"/>
            <w:i/>
          </w:rPr>
          <w:t>https://www.codep-13-cyclotourisme.com</w:t>
        </w:r>
        <w:r w:rsidR="00F85714" w:rsidRPr="00712721">
          <w:rPr>
            <w:rStyle w:val="Lienhypertexte"/>
            <w:rFonts w:ascii="Times New Roman" w:hAnsi="Times New Roman" w:cs="Times New Roman"/>
          </w:rPr>
          <w:t>/</w:t>
        </w:r>
      </w:hyperlink>
      <w:r w:rsidR="00F85714" w:rsidRPr="001C7AAF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85714" w:rsidRPr="001C7AAF">
        <w:rPr>
          <w:rFonts w:ascii="Times New Roman" w:hAnsi="Times New Roman" w:cs="Times New Roman"/>
          <w:i/>
          <w:color w:val="548DD4" w:themeColor="text2" w:themeTint="99"/>
        </w:rPr>
        <w:t>Menu : Le Comité / CR Comité Directeur</w:t>
      </w:r>
    </w:p>
    <w:p w14:paraId="3E3EEF6F" w14:textId="77777777" w:rsidR="00173C56" w:rsidRPr="00C668F2" w:rsidRDefault="00173C56" w:rsidP="00000D6C">
      <w:pPr>
        <w:pStyle w:val="Default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6FD4F86C" w14:textId="621B032E" w:rsidR="00000D6C" w:rsidRPr="00AF4396" w:rsidRDefault="00000D6C" w:rsidP="00000D6C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F4396">
        <w:rPr>
          <w:rFonts w:ascii="Times New Roman" w:eastAsia="Times New Roman" w:hAnsi="Times New Roman" w:cs="Times New Roman"/>
          <w:b/>
          <w:u w:val="single"/>
        </w:rPr>
        <w:t>Approba</w:t>
      </w:r>
      <w:r w:rsidR="00F85714">
        <w:rPr>
          <w:rFonts w:ascii="Times New Roman" w:eastAsia="Times New Roman" w:hAnsi="Times New Roman" w:cs="Times New Roman"/>
          <w:b/>
          <w:u w:val="single"/>
        </w:rPr>
        <w:t>tion du Compte-rendu du PV N° 2024-001</w:t>
      </w:r>
      <w:r w:rsidRPr="00AF4396">
        <w:rPr>
          <w:rFonts w:ascii="Times New Roman" w:eastAsia="Times New Roman" w:hAnsi="Times New Roman" w:cs="Times New Roman"/>
          <w:b/>
          <w:u w:val="single"/>
        </w:rPr>
        <w:t> </w:t>
      </w:r>
      <w:r w:rsidR="00F85714">
        <w:rPr>
          <w:rFonts w:ascii="Times New Roman" w:eastAsia="Times New Roman" w:hAnsi="Times New Roman" w:cs="Times New Roman"/>
          <w:b/>
          <w:u w:val="single"/>
        </w:rPr>
        <w:t>du mardi 20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85714">
        <w:rPr>
          <w:rFonts w:ascii="Times New Roman" w:eastAsia="Times New Roman" w:hAnsi="Times New Roman" w:cs="Times New Roman"/>
          <w:b/>
          <w:u w:val="single"/>
        </w:rPr>
        <w:t>Février</w:t>
      </w:r>
      <w:r>
        <w:rPr>
          <w:rFonts w:ascii="Times New Roman" w:eastAsia="Times New Roman" w:hAnsi="Times New Roman" w:cs="Times New Roman"/>
          <w:b/>
          <w:u w:val="single"/>
        </w:rPr>
        <w:t xml:space="preserve"> 202</w:t>
      </w:r>
      <w:r w:rsidR="00F85714">
        <w:rPr>
          <w:rFonts w:ascii="Times New Roman" w:eastAsia="Times New Roman" w:hAnsi="Times New Roman" w:cs="Times New Roman"/>
          <w:b/>
          <w:u w:val="single"/>
        </w:rPr>
        <w:t>4</w:t>
      </w:r>
      <w:r w:rsidRPr="00AF4396">
        <w:rPr>
          <w:rFonts w:ascii="Times New Roman" w:eastAsia="Times New Roman" w:hAnsi="Times New Roman" w:cs="Times New Roman"/>
          <w:b/>
        </w:rPr>
        <w:t>:</w:t>
      </w:r>
    </w:p>
    <w:p w14:paraId="584B306F" w14:textId="77777777" w:rsidR="00000D6C" w:rsidRPr="00C668F2" w:rsidRDefault="00000D6C" w:rsidP="00000D6C">
      <w:pPr>
        <w:pStyle w:val="Default"/>
        <w:ind w:left="420"/>
        <w:jc w:val="both"/>
        <w:rPr>
          <w:rFonts w:ascii="Times New Roman" w:eastAsia="Times New Roman" w:hAnsi="Times New Roman" w:cs="Times New Roman"/>
          <w:color w:val="auto"/>
          <w:sz w:val="16"/>
        </w:rPr>
      </w:pPr>
    </w:p>
    <w:p w14:paraId="578DED10" w14:textId="77777777" w:rsidR="00000D6C" w:rsidRDefault="00000D6C" w:rsidP="00000D6C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Le p</w:t>
      </w:r>
      <w:r w:rsidRPr="001E0C22">
        <w:rPr>
          <w:rFonts w:ascii="Times New Roman" w:eastAsia="Times New Roman" w:hAnsi="Times New Roman" w:cs="Times New Roman"/>
          <w:color w:val="auto"/>
        </w:rPr>
        <w:t>rocès</w:t>
      </w:r>
      <w:r w:rsidRPr="001E0C22">
        <w:rPr>
          <w:rFonts w:ascii="Times New Roman" w:hAnsi="Times New Roman" w:cs="Times New Roman"/>
          <w:color w:val="auto"/>
        </w:rPr>
        <w:t>-verbal</w:t>
      </w:r>
      <w:r>
        <w:rPr>
          <w:rFonts w:ascii="Times New Roman" w:hAnsi="Times New Roman" w:cs="Times New Roman"/>
          <w:color w:val="auto"/>
        </w:rPr>
        <w:t xml:space="preserve"> de la </w:t>
      </w:r>
      <w:r>
        <w:rPr>
          <w:rFonts w:ascii="Times New Roman" w:eastAsia="Times New Roman" w:hAnsi="Times New Roman" w:cs="Times New Roman"/>
          <w:color w:val="auto"/>
        </w:rPr>
        <w:t xml:space="preserve">dernière réunion du comité directeur n’ayant fait l’objet d’aucunes remarques particulières, </w:t>
      </w:r>
      <w:r>
        <w:rPr>
          <w:rFonts w:ascii="Times New Roman" w:hAnsi="Times New Roman" w:cs="Times New Roman"/>
          <w:color w:val="auto"/>
        </w:rPr>
        <w:t>il est approuvé à l’unanimité des présents.</w:t>
      </w:r>
    </w:p>
    <w:p w14:paraId="7ACC5760" w14:textId="77777777" w:rsidR="00000D6C" w:rsidRPr="00BF5ABB" w:rsidRDefault="00000D6C" w:rsidP="00000D6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16"/>
        </w:rPr>
      </w:pPr>
    </w:p>
    <w:p w14:paraId="0C40F28B" w14:textId="77777777" w:rsidR="00000D6C" w:rsidRDefault="00000D6C" w:rsidP="00000D6C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 est disponible en lecture ou téléchargement depuis le site du Codep13 à l’adresse : </w:t>
      </w:r>
    </w:p>
    <w:p w14:paraId="32A56AEE" w14:textId="77777777" w:rsidR="00000D6C" w:rsidRDefault="001818CC" w:rsidP="00000D6C">
      <w:pPr>
        <w:pStyle w:val="Default"/>
        <w:ind w:firstLine="567"/>
        <w:jc w:val="both"/>
        <w:rPr>
          <w:rFonts w:ascii="Times New Roman" w:hAnsi="Times New Roman" w:cs="Times New Roman"/>
          <w:i/>
          <w:color w:val="548DD4" w:themeColor="text2" w:themeTint="99"/>
        </w:rPr>
      </w:pPr>
      <w:hyperlink r:id="rId9" w:history="1">
        <w:r w:rsidR="00000D6C" w:rsidRPr="00712721">
          <w:rPr>
            <w:rStyle w:val="Lienhypertexte"/>
            <w:rFonts w:ascii="Times New Roman" w:hAnsi="Times New Roman" w:cs="Times New Roman"/>
            <w:i/>
          </w:rPr>
          <w:t>https://www.codep-13-cyclotourisme.com</w:t>
        </w:r>
        <w:r w:rsidR="00000D6C" w:rsidRPr="00712721">
          <w:rPr>
            <w:rStyle w:val="Lienhypertexte"/>
            <w:rFonts w:ascii="Times New Roman" w:hAnsi="Times New Roman" w:cs="Times New Roman"/>
          </w:rPr>
          <w:t>/</w:t>
        </w:r>
      </w:hyperlink>
      <w:r w:rsidR="00000D6C" w:rsidRPr="001C7AAF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000D6C" w:rsidRPr="001C7AAF">
        <w:rPr>
          <w:rFonts w:ascii="Times New Roman" w:hAnsi="Times New Roman" w:cs="Times New Roman"/>
          <w:i/>
          <w:color w:val="548DD4" w:themeColor="text2" w:themeTint="99"/>
        </w:rPr>
        <w:t>Menu : Le Comité / CR Comité Directeur</w:t>
      </w:r>
    </w:p>
    <w:p w14:paraId="0B3FDA10" w14:textId="77777777" w:rsidR="000A643E" w:rsidRPr="0059438A" w:rsidRDefault="000A643E" w:rsidP="00000D6C">
      <w:pPr>
        <w:pStyle w:val="Default"/>
        <w:ind w:firstLine="567"/>
        <w:jc w:val="both"/>
        <w:rPr>
          <w:rFonts w:ascii="Times New Roman" w:hAnsi="Times New Roman" w:cs="Times New Roman"/>
          <w:color w:val="548DD4" w:themeColor="text2" w:themeTint="99"/>
          <w:u w:val="single"/>
        </w:rPr>
      </w:pPr>
    </w:p>
    <w:p w14:paraId="66E62356" w14:textId="77777777" w:rsidR="00B145CC" w:rsidRPr="006D1F45" w:rsidRDefault="00B145CC" w:rsidP="00B145C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16"/>
        </w:rPr>
      </w:pPr>
    </w:p>
    <w:p w14:paraId="7C0CA41C" w14:textId="77777777" w:rsidR="00AF4396" w:rsidRDefault="001E0C22" w:rsidP="00AF43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4D765A">
        <w:rPr>
          <w:rFonts w:ascii="Times New Roman" w:hAnsi="Times New Roman" w:cs="Times New Roman"/>
          <w:b/>
          <w:color w:val="auto"/>
          <w:u w:val="single"/>
        </w:rPr>
        <w:lastRenderedPageBreak/>
        <w:t>Commission finances :</w:t>
      </w:r>
    </w:p>
    <w:p w14:paraId="44EAFD9C" w14:textId="77777777" w:rsidR="00C668F2" w:rsidRPr="00C668F2" w:rsidRDefault="00C668F2" w:rsidP="00C668F2">
      <w:pPr>
        <w:pStyle w:val="Default"/>
        <w:ind w:left="420"/>
        <w:jc w:val="both"/>
        <w:rPr>
          <w:rFonts w:ascii="Times New Roman" w:hAnsi="Times New Roman" w:cs="Times New Roman"/>
          <w:b/>
          <w:color w:val="auto"/>
          <w:sz w:val="16"/>
          <w:u w:val="single"/>
        </w:rPr>
      </w:pPr>
    </w:p>
    <w:p w14:paraId="664AB8F7" w14:textId="412F5891" w:rsidR="009B73EF" w:rsidRPr="00AF4396" w:rsidRDefault="00455B2D" w:rsidP="00750AA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Situation bancaire au </w:t>
      </w:r>
      <w:r w:rsidR="00213008">
        <w:rPr>
          <w:rFonts w:ascii="Times New Roman" w:hAnsi="Times New Roman" w:cs="Times New Roman"/>
          <w:b/>
        </w:rPr>
        <w:t>19</w:t>
      </w:r>
      <w:r w:rsidR="00415062">
        <w:rPr>
          <w:rFonts w:ascii="Times New Roman" w:hAnsi="Times New Roman" w:cs="Times New Roman"/>
          <w:b/>
        </w:rPr>
        <w:t xml:space="preserve"> Mars</w:t>
      </w:r>
      <w:r w:rsidR="00000D6C">
        <w:rPr>
          <w:rFonts w:ascii="Times New Roman" w:hAnsi="Times New Roman" w:cs="Times New Roman"/>
          <w:b/>
        </w:rPr>
        <w:t xml:space="preserve"> 2024</w:t>
      </w:r>
      <w:r w:rsidR="009B73EF" w:rsidRPr="00AF4396">
        <w:rPr>
          <w:rFonts w:ascii="Times New Roman" w:hAnsi="Times New Roman" w:cs="Times New Roman"/>
          <w:b/>
        </w:rPr>
        <w:t> :</w:t>
      </w:r>
      <w:r w:rsidR="00000D6C">
        <w:rPr>
          <w:rFonts w:ascii="Times New Roman" w:hAnsi="Times New Roman" w:cs="Times New Roman"/>
          <w:b/>
        </w:rPr>
        <w:t xml:space="preserve">  </w:t>
      </w:r>
    </w:p>
    <w:p w14:paraId="4B94D5A5" w14:textId="77777777" w:rsidR="00AF4396" w:rsidRPr="006A6B99" w:rsidRDefault="00AF4396" w:rsidP="00AF4396">
      <w:pPr>
        <w:pStyle w:val="Default"/>
        <w:jc w:val="both"/>
        <w:rPr>
          <w:rFonts w:ascii="Times New Roman" w:hAnsi="Times New Roman" w:cs="Times New Roman"/>
          <w:b/>
          <w:sz w:val="14"/>
        </w:rPr>
      </w:pPr>
    </w:p>
    <w:p w14:paraId="6066DDD6" w14:textId="5F5879A4" w:rsidR="00B53187" w:rsidRDefault="00AF4396" w:rsidP="00D975F9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AB3C29">
        <w:rPr>
          <w:rFonts w:ascii="Times New Roman" w:hAnsi="Times New Roman" w:cs="Times New Roman"/>
        </w:rPr>
        <w:t>Le solde bancaire, tous comptes confondus</w:t>
      </w:r>
      <w:r w:rsidR="006D75F7">
        <w:rPr>
          <w:rFonts w:ascii="Times New Roman" w:hAnsi="Times New Roman" w:cs="Times New Roman"/>
        </w:rPr>
        <w:t>,</w:t>
      </w:r>
      <w:r w:rsidRPr="00AB3C29">
        <w:rPr>
          <w:rFonts w:ascii="Times New Roman" w:hAnsi="Times New Roman" w:cs="Times New Roman"/>
        </w:rPr>
        <w:t xml:space="preserve"> </w:t>
      </w:r>
      <w:r w:rsidR="006D1E05">
        <w:rPr>
          <w:rFonts w:ascii="Times New Roman" w:hAnsi="Times New Roman" w:cs="Times New Roman"/>
        </w:rPr>
        <w:t xml:space="preserve">s’élève à </w:t>
      </w:r>
      <w:r w:rsidR="00415062">
        <w:rPr>
          <w:rFonts w:ascii="Times New Roman" w:hAnsi="Times New Roman" w:cs="Times New Roman"/>
        </w:rPr>
        <w:t>43 986,41</w:t>
      </w:r>
      <w:r w:rsidR="00000D6C">
        <w:rPr>
          <w:rFonts w:ascii="Times New Roman" w:hAnsi="Times New Roman" w:cs="Times New Roman"/>
        </w:rPr>
        <w:t xml:space="preserve"> € </w:t>
      </w:r>
      <w:r w:rsidR="0059438A">
        <w:rPr>
          <w:rFonts w:ascii="Times New Roman" w:hAnsi="Times New Roman" w:cs="Times New Roman"/>
        </w:rPr>
        <w:t xml:space="preserve">en </w:t>
      </w:r>
      <w:r w:rsidR="00415062">
        <w:rPr>
          <w:rFonts w:ascii="Times New Roman" w:hAnsi="Times New Roman" w:cs="Times New Roman"/>
        </w:rPr>
        <w:t>augmentation</w:t>
      </w:r>
      <w:r w:rsidR="0059438A">
        <w:rPr>
          <w:rFonts w:ascii="Times New Roman" w:hAnsi="Times New Roman" w:cs="Times New Roman"/>
        </w:rPr>
        <w:t xml:space="preserve"> par rapport </w:t>
      </w:r>
      <w:r w:rsidR="00415062">
        <w:rPr>
          <w:rFonts w:ascii="Times New Roman" w:hAnsi="Times New Roman" w:cs="Times New Roman"/>
        </w:rPr>
        <w:t xml:space="preserve">à la dernière présentation </w:t>
      </w:r>
      <w:r w:rsidR="001C7AAF">
        <w:rPr>
          <w:rFonts w:ascii="Times New Roman" w:hAnsi="Times New Roman" w:cs="Times New Roman"/>
        </w:rPr>
        <w:t xml:space="preserve">en Comité directeur </w:t>
      </w:r>
      <w:r w:rsidR="00EB74EC">
        <w:rPr>
          <w:rFonts w:ascii="Times New Roman" w:hAnsi="Times New Roman" w:cs="Times New Roman"/>
        </w:rPr>
        <w:t xml:space="preserve">le </w:t>
      </w:r>
      <w:r w:rsidR="00415062">
        <w:rPr>
          <w:rFonts w:ascii="Times New Roman" w:hAnsi="Times New Roman" w:cs="Times New Roman"/>
        </w:rPr>
        <w:t>20</w:t>
      </w:r>
      <w:r w:rsidR="00000D6C">
        <w:rPr>
          <w:rFonts w:ascii="Times New Roman" w:hAnsi="Times New Roman" w:cs="Times New Roman"/>
        </w:rPr>
        <w:t xml:space="preserve"> </w:t>
      </w:r>
      <w:r w:rsidR="00415062">
        <w:rPr>
          <w:rFonts w:ascii="Times New Roman" w:hAnsi="Times New Roman" w:cs="Times New Roman"/>
        </w:rPr>
        <w:t>Février 2024</w:t>
      </w:r>
      <w:r w:rsidR="0059438A">
        <w:rPr>
          <w:rFonts w:ascii="Times New Roman" w:hAnsi="Times New Roman" w:cs="Times New Roman"/>
        </w:rPr>
        <w:t xml:space="preserve"> </w:t>
      </w:r>
      <w:r w:rsidR="0059438A" w:rsidRPr="006D1E05">
        <w:rPr>
          <w:rFonts w:ascii="Times New Roman" w:hAnsi="Times New Roman" w:cs="Times New Roman"/>
        </w:rPr>
        <w:t>(</w:t>
      </w:r>
      <w:r w:rsidR="00415062">
        <w:rPr>
          <w:rFonts w:ascii="Times New Roman" w:hAnsi="Times New Roman" w:cs="Times New Roman"/>
          <w:i/>
        </w:rPr>
        <w:t>36 986,41</w:t>
      </w:r>
      <w:r w:rsidR="00000D6C" w:rsidRPr="00000D6C">
        <w:rPr>
          <w:rFonts w:ascii="Times New Roman" w:hAnsi="Times New Roman" w:cs="Times New Roman"/>
          <w:i/>
        </w:rPr>
        <w:t xml:space="preserve"> €</w:t>
      </w:r>
      <w:r w:rsidR="0059438A" w:rsidRPr="00000D6C">
        <w:rPr>
          <w:rFonts w:ascii="Times New Roman" w:hAnsi="Times New Roman" w:cs="Times New Roman"/>
          <w:i/>
        </w:rPr>
        <w:t>).</w:t>
      </w:r>
      <w:r w:rsidR="00B53187">
        <w:rPr>
          <w:rFonts w:ascii="Times New Roman" w:hAnsi="Times New Roman" w:cs="Times New Roman"/>
        </w:rPr>
        <w:t xml:space="preserve"> </w:t>
      </w:r>
    </w:p>
    <w:p w14:paraId="64DB64BE" w14:textId="67405D1D" w:rsidR="00AB3C29" w:rsidRDefault="00B53187" w:rsidP="00D975F9">
      <w:pPr>
        <w:pStyle w:val="Defaul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</w:t>
      </w:r>
      <w:r w:rsidR="00415062">
        <w:rPr>
          <w:rFonts w:ascii="Times New Roman" w:hAnsi="Times New Roman" w:cs="Times New Roman"/>
        </w:rPr>
        <w:t>augmentation</w:t>
      </w:r>
      <w:r w:rsidR="003F731B">
        <w:rPr>
          <w:rFonts w:ascii="Times New Roman" w:hAnsi="Times New Roman" w:cs="Times New Roman"/>
        </w:rPr>
        <w:t xml:space="preserve"> s’explique</w:t>
      </w:r>
      <w:r>
        <w:rPr>
          <w:rFonts w:ascii="Times New Roman" w:hAnsi="Times New Roman" w:cs="Times New Roman"/>
        </w:rPr>
        <w:t xml:space="preserve"> par </w:t>
      </w:r>
      <w:r w:rsidR="00415062">
        <w:rPr>
          <w:rFonts w:ascii="Times New Roman" w:hAnsi="Times New Roman" w:cs="Times New Roman"/>
        </w:rPr>
        <w:t>le versement du deuxième acompte du voyage EAV 2024 par les participants (6 500,00 €), le versement de la première ristourne fédérale sur licences (4 351 ,90 €), du versement du mécénat de la société Créactiv SAS (1 000,00 €)</w:t>
      </w:r>
    </w:p>
    <w:p w14:paraId="3DEEC669" w14:textId="77777777" w:rsidR="00FA4397" w:rsidRPr="00C668F2" w:rsidRDefault="00FA4397" w:rsidP="00B77605">
      <w:pPr>
        <w:pStyle w:val="Default"/>
        <w:jc w:val="both"/>
        <w:rPr>
          <w:rFonts w:ascii="Times New Roman" w:hAnsi="Times New Roman" w:cs="Times New Roman"/>
          <w:b/>
          <w:sz w:val="16"/>
        </w:rPr>
      </w:pPr>
    </w:p>
    <w:p w14:paraId="0C4F4BFA" w14:textId="7A22591B" w:rsidR="00FA4397" w:rsidRDefault="00FA4397" w:rsidP="00750AAD">
      <w:pPr>
        <w:pStyle w:val="Default"/>
        <w:numPr>
          <w:ilvl w:val="3"/>
          <w:numId w:val="5"/>
        </w:numPr>
        <w:ind w:left="709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Tableau </w:t>
      </w:r>
      <w:r w:rsidR="00B53187">
        <w:rPr>
          <w:rFonts w:ascii="Times New Roman" w:hAnsi="Times New Roman" w:cs="Times New Roman"/>
          <w:b/>
        </w:rPr>
        <w:t xml:space="preserve">de la </w:t>
      </w:r>
      <w:r w:rsidR="00415062">
        <w:rPr>
          <w:rFonts w:ascii="Times New Roman" w:hAnsi="Times New Roman" w:cs="Times New Roman"/>
          <w:b/>
        </w:rPr>
        <w:t>situation bancaire au 19/03</w:t>
      </w:r>
      <w:r w:rsidR="009B1965">
        <w:rPr>
          <w:rFonts w:ascii="Times New Roman" w:hAnsi="Times New Roman" w:cs="Times New Roman"/>
          <w:b/>
        </w:rPr>
        <w:t>/202</w:t>
      </w:r>
      <w:r w:rsidR="00BD238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 :</w:t>
      </w:r>
    </w:p>
    <w:p w14:paraId="3656B9AB" w14:textId="77777777" w:rsidR="006A6B99" w:rsidRPr="00C668F2" w:rsidRDefault="006A6B99" w:rsidP="00B53187">
      <w:pPr>
        <w:pStyle w:val="Default"/>
        <w:ind w:left="709" w:hanging="283"/>
        <w:jc w:val="both"/>
        <w:rPr>
          <w:rFonts w:ascii="Times New Roman" w:hAnsi="Times New Roman" w:cs="Times New Roman"/>
          <w:b/>
          <w:sz w:val="16"/>
        </w:rPr>
      </w:pPr>
    </w:p>
    <w:p w14:paraId="45FB0818" w14:textId="2A29BDE1" w:rsidR="0086436E" w:rsidRDefault="007C0322" w:rsidP="00B53187">
      <w:pPr>
        <w:pStyle w:val="Default"/>
        <w:jc w:val="center"/>
        <w:rPr>
          <w:noProof/>
          <w:lang w:eastAsia="fr-FR" w:bidi="ar-SA"/>
        </w:rPr>
      </w:pPr>
      <w:r w:rsidRPr="007C0322">
        <w:rPr>
          <w:noProof/>
          <w:lang w:eastAsia="fr-FR" w:bidi="ar-SA"/>
        </w:rPr>
        <w:drawing>
          <wp:inline distT="0" distB="0" distL="0" distR="0" wp14:anchorId="765A99A1" wp14:editId="4D4CBCD2">
            <wp:extent cx="6296025" cy="885825"/>
            <wp:effectExtent l="19050" t="19050" r="28575" b="285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6"/>
                    <a:stretch/>
                  </pic:blipFill>
                  <pic:spPr bwMode="auto">
                    <a:xfrm>
                      <a:off x="0" y="0"/>
                      <a:ext cx="6300470" cy="886450"/>
                    </a:xfrm>
                    <a:prstGeom prst="rect">
                      <a:avLst/>
                    </a:prstGeom>
                    <a:noFill/>
                    <a:ln w="25400" cap="flat" cmpd="sng" algn="ctr">
                      <a:solidFill>
                        <a:sysClr val="window" lastClr="FFFFFF">
                          <a:lumMod val="9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F31CB" w14:textId="77777777" w:rsidR="0086436E" w:rsidRPr="00C668F2" w:rsidRDefault="0086436E" w:rsidP="00B53187">
      <w:pPr>
        <w:pStyle w:val="Default"/>
        <w:ind w:left="709" w:hanging="283"/>
        <w:jc w:val="both"/>
        <w:rPr>
          <w:rFonts w:ascii="Times New Roman" w:hAnsi="Times New Roman" w:cs="Times New Roman"/>
          <w:sz w:val="16"/>
        </w:rPr>
      </w:pPr>
    </w:p>
    <w:p w14:paraId="1157B787" w14:textId="5543DC0A" w:rsidR="002231C4" w:rsidRPr="00095176" w:rsidRDefault="002231C4" w:rsidP="00750AAD">
      <w:pPr>
        <w:pStyle w:val="Default"/>
        <w:numPr>
          <w:ilvl w:val="0"/>
          <w:numId w:val="6"/>
        </w:numPr>
        <w:ind w:left="709" w:hanging="283"/>
        <w:rPr>
          <w:rFonts w:ascii="Times New Roman" w:hAnsi="Times New Roman" w:cs="Times New Roman"/>
        </w:rPr>
      </w:pPr>
      <w:r w:rsidRPr="006A6B99">
        <w:rPr>
          <w:rFonts w:ascii="Times New Roman" w:hAnsi="Times New Roman" w:cs="Times New Roman"/>
          <w:b/>
        </w:rPr>
        <w:t xml:space="preserve">Ecritures </w:t>
      </w:r>
      <w:r w:rsidR="006A6B99">
        <w:rPr>
          <w:rFonts w:ascii="Times New Roman" w:hAnsi="Times New Roman" w:cs="Times New Roman"/>
          <w:b/>
        </w:rPr>
        <w:t>non rapprochées </w:t>
      </w:r>
      <w:r w:rsidR="00162772">
        <w:rPr>
          <w:rFonts w:ascii="Times New Roman" w:hAnsi="Times New Roman" w:cs="Times New Roman"/>
          <w:b/>
        </w:rPr>
        <w:t xml:space="preserve">au </w:t>
      </w:r>
      <w:r w:rsidR="007C0322">
        <w:rPr>
          <w:rFonts w:ascii="Times New Roman" w:hAnsi="Times New Roman" w:cs="Times New Roman"/>
          <w:b/>
        </w:rPr>
        <w:t xml:space="preserve">18/03/2024 </w:t>
      </w:r>
      <w:r w:rsidR="006A6B99">
        <w:rPr>
          <w:rFonts w:ascii="Times New Roman" w:hAnsi="Times New Roman" w:cs="Times New Roman"/>
          <w:b/>
        </w:rPr>
        <w:t>:</w:t>
      </w:r>
    </w:p>
    <w:p w14:paraId="3733325F" w14:textId="77777777" w:rsidR="00095176" w:rsidRPr="00095176" w:rsidRDefault="00095176" w:rsidP="00095176">
      <w:pPr>
        <w:pStyle w:val="Default"/>
        <w:ind w:left="709"/>
        <w:rPr>
          <w:rFonts w:ascii="Times New Roman" w:hAnsi="Times New Roman" w:cs="Times New Roman"/>
          <w:sz w:val="16"/>
        </w:rPr>
      </w:pPr>
    </w:p>
    <w:p w14:paraId="5C1424FC" w14:textId="0757EAC1" w:rsidR="0000219D" w:rsidRDefault="007C0322" w:rsidP="0000219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 w:bidi="ar-SA"/>
        </w:rPr>
        <w:drawing>
          <wp:inline distT="0" distB="0" distL="0" distR="0" wp14:anchorId="523858D8" wp14:editId="2ACD84E0">
            <wp:extent cx="6315075" cy="5810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02C13" w14:textId="77777777" w:rsidR="007C0322" w:rsidRPr="007C0322" w:rsidRDefault="007C0322" w:rsidP="0000219D">
      <w:pPr>
        <w:pStyle w:val="Default"/>
        <w:rPr>
          <w:rFonts w:ascii="Times New Roman" w:hAnsi="Times New Roman" w:cs="Times New Roman"/>
          <w:b/>
          <w:sz w:val="16"/>
        </w:rPr>
      </w:pPr>
    </w:p>
    <w:p w14:paraId="3FA7B57C" w14:textId="22950552" w:rsidR="007C0322" w:rsidRPr="007C0322" w:rsidRDefault="007C0322" w:rsidP="0000219D">
      <w:pPr>
        <w:pStyle w:val="Default"/>
        <w:rPr>
          <w:rFonts w:ascii="Times New Roman" w:hAnsi="Times New Roman" w:cs="Times New Roman"/>
        </w:rPr>
      </w:pPr>
      <w:r w:rsidRPr="007C0322">
        <w:rPr>
          <w:rFonts w:ascii="Times New Roman" w:hAnsi="Times New Roman" w:cs="Times New Roman"/>
        </w:rPr>
        <w:t>Le chèque de réservation</w:t>
      </w:r>
      <w:r>
        <w:rPr>
          <w:rFonts w:ascii="Times New Roman" w:hAnsi="Times New Roman" w:cs="Times New Roman"/>
        </w:rPr>
        <w:t xml:space="preserve"> de 200,00 € pour la nuitée à Langogne</w:t>
      </w:r>
      <w:r w:rsidR="00213008">
        <w:rPr>
          <w:rFonts w:ascii="Times New Roman" w:hAnsi="Times New Roman" w:cs="Times New Roman"/>
        </w:rPr>
        <w:t xml:space="preserve">, à l’hôtel l » Beauséjour, </w:t>
      </w:r>
      <w:r>
        <w:rPr>
          <w:rFonts w:ascii="Times New Roman" w:hAnsi="Times New Roman" w:cs="Times New Roman"/>
        </w:rPr>
        <w:t>a bien été reçu, mais il ne sera pas encaissé avant notre passage en mai 2024.</w:t>
      </w:r>
    </w:p>
    <w:p w14:paraId="53128261" w14:textId="68B0059B" w:rsidR="00162772" w:rsidRPr="001321F7" w:rsidRDefault="00162772" w:rsidP="00A230D6">
      <w:pPr>
        <w:pStyle w:val="Default"/>
        <w:jc w:val="center"/>
        <w:rPr>
          <w:rFonts w:ascii="Times New Roman" w:hAnsi="Times New Roman" w:cs="Times New Roman"/>
          <w:sz w:val="16"/>
        </w:rPr>
      </w:pPr>
    </w:p>
    <w:p w14:paraId="793C5200" w14:textId="0B184211" w:rsidR="00FA4397" w:rsidRDefault="008F05D3" w:rsidP="00750AAD">
      <w:pPr>
        <w:pStyle w:val="Default"/>
        <w:numPr>
          <w:ilvl w:val="0"/>
          <w:numId w:val="6"/>
        </w:numPr>
        <w:tabs>
          <w:tab w:val="left" w:pos="-1276"/>
        </w:tabs>
        <w:ind w:left="709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Détail des </w:t>
      </w:r>
      <w:r w:rsidR="00FA4397">
        <w:rPr>
          <w:rFonts w:ascii="Times New Roman" w:hAnsi="Times New Roman" w:cs="Times New Roman"/>
          <w:b/>
        </w:rPr>
        <w:t>Ecri</w:t>
      </w:r>
      <w:r w:rsidR="008047B8">
        <w:rPr>
          <w:rFonts w:ascii="Times New Roman" w:hAnsi="Times New Roman" w:cs="Times New Roman"/>
          <w:b/>
        </w:rPr>
        <w:t>t</w:t>
      </w:r>
      <w:r w:rsidR="006D75F7">
        <w:rPr>
          <w:rFonts w:ascii="Times New Roman" w:hAnsi="Times New Roman" w:cs="Times New Roman"/>
          <w:b/>
        </w:rPr>
        <w:t xml:space="preserve">ures </w:t>
      </w:r>
      <w:r w:rsidR="0000219D">
        <w:rPr>
          <w:rFonts w:ascii="Times New Roman" w:hAnsi="Times New Roman" w:cs="Times New Roman"/>
          <w:b/>
        </w:rPr>
        <w:t xml:space="preserve">rapprochées </w:t>
      </w:r>
      <w:r w:rsidR="0073253F">
        <w:rPr>
          <w:rFonts w:ascii="Times New Roman" w:hAnsi="Times New Roman" w:cs="Times New Roman"/>
          <w:b/>
        </w:rPr>
        <w:t xml:space="preserve">depuis le </w:t>
      </w:r>
      <w:r w:rsidR="0002111A">
        <w:rPr>
          <w:rFonts w:ascii="Times New Roman" w:hAnsi="Times New Roman" w:cs="Times New Roman"/>
          <w:b/>
        </w:rPr>
        <w:t>dernier CA</w:t>
      </w:r>
      <w:r w:rsidR="006D75F7">
        <w:rPr>
          <w:rFonts w:ascii="Times New Roman" w:hAnsi="Times New Roman" w:cs="Times New Roman"/>
          <w:b/>
        </w:rPr>
        <w:t xml:space="preserve"> </w:t>
      </w:r>
      <w:r w:rsidR="00FA4397">
        <w:rPr>
          <w:rFonts w:ascii="Times New Roman" w:hAnsi="Times New Roman" w:cs="Times New Roman"/>
          <w:b/>
        </w:rPr>
        <w:t>:</w:t>
      </w:r>
    </w:p>
    <w:p w14:paraId="3CF2D8B6" w14:textId="77777777" w:rsidR="008F05D3" w:rsidRDefault="008F05D3" w:rsidP="00FC7D71">
      <w:pPr>
        <w:pStyle w:val="Default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16"/>
        </w:rPr>
      </w:pPr>
    </w:p>
    <w:p w14:paraId="14BD2690" w14:textId="23203846" w:rsidR="00801EE3" w:rsidRPr="00A40EB2" w:rsidRDefault="00801EE3" w:rsidP="00801EE3">
      <w:pPr>
        <w:pStyle w:val="Default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noProof/>
          <w:sz w:val="16"/>
          <w:lang w:eastAsia="fr-FR" w:bidi="ar-SA"/>
        </w:rPr>
        <w:drawing>
          <wp:inline distT="0" distB="0" distL="0" distR="0" wp14:anchorId="5820B0DE" wp14:editId="3887CF4B">
            <wp:extent cx="6210300" cy="3514725"/>
            <wp:effectExtent l="19050" t="19050" r="19050" b="285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85" cy="351828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9F46D7" w14:textId="79D8126E" w:rsidR="00F06E9E" w:rsidRDefault="00F06E9E" w:rsidP="00750AAD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b/>
        </w:rPr>
      </w:pPr>
      <w:r w:rsidRPr="00F06E9E">
        <w:rPr>
          <w:rFonts w:ascii="Times New Roman" w:hAnsi="Times New Roman" w:cs="Times New Roman"/>
          <w:b/>
        </w:rPr>
        <w:lastRenderedPageBreak/>
        <w:t>Tableau</w:t>
      </w:r>
      <w:r w:rsidR="00162772">
        <w:rPr>
          <w:rFonts w:ascii="Times New Roman" w:hAnsi="Times New Roman" w:cs="Times New Roman"/>
          <w:b/>
        </w:rPr>
        <w:t xml:space="preserve"> des résultats par actions au </w:t>
      </w:r>
      <w:r w:rsidR="00801EE3">
        <w:rPr>
          <w:rFonts w:ascii="Times New Roman" w:hAnsi="Times New Roman" w:cs="Times New Roman"/>
          <w:b/>
        </w:rPr>
        <w:t>18/03</w:t>
      </w:r>
      <w:r w:rsidR="009B1965">
        <w:rPr>
          <w:rFonts w:ascii="Times New Roman" w:hAnsi="Times New Roman" w:cs="Times New Roman"/>
          <w:b/>
        </w:rPr>
        <w:t>/202</w:t>
      </w:r>
      <w:r w:rsidR="001321F7">
        <w:rPr>
          <w:rFonts w:ascii="Times New Roman" w:hAnsi="Times New Roman" w:cs="Times New Roman"/>
          <w:b/>
        </w:rPr>
        <w:t>4</w:t>
      </w:r>
      <w:r w:rsidRPr="00F06E9E">
        <w:rPr>
          <w:rFonts w:ascii="Times New Roman" w:hAnsi="Times New Roman" w:cs="Times New Roman"/>
          <w:b/>
        </w:rPr>
        <w:t> :</w:t>
      </w:r>
    </w:p>
    <w:p w14:paraId="110FFD37" w14:textId="77777777" w:rsidR="00C37730" w:rsidRPr="00C668F2" w:rsidRDefault="00C37730" w:rsidP="00C37730">
      <w:pPr>
        <w:pStyle w:val="Default"/>
        <w:ind w:left="720"/>
        <w:jc w:val="both"/>
        <w:rPr>
          <w:rFonts w:ascii="Times New Roman" w:hAnsi="Times New Roman" w:cs="Times New Roman"/>
          <w:b/>
          <w:sz w:val="16"/>
        </w:rPr>
      </w:pPr>
    </w:p>
    <w:p w14:paraId="508DE054" w14:textId="15752A7C" w:rsidR="00FA4397" w:rsidRDefault="009B1965" w:rsidP="009B1965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ce jour, </w:t>
      </w:r>
      <w:r w:rsidR="00801EE3">
        <w:rPr>
          <w:rFonts w:ascii="Times New Roman" w:hAnsi="Times New Roman" w:cs="Times New Roman"/>
          <w:b/>
        </w:rPr>
        <w:t>43</w:t>
      </w:r>
      <w:r w:rsidR="00F63F8B" w:rsidRPr="00807893">
        <w:rPr>
          <w:rFonts w:ascii="Times New Roman" w:hAnsi="Times New Roman" w:cs="Times New Roman"/>
          <w:b/>
        </w:rPr>
        <w:t>%</w:t>
      </w:r>
      <w:r w:rsidR="00F63F8B">
        <w:rPr>
          <w:rFonts w:ascii="Times New Roman" w:hAnsi="Times New Roman" w:cs="Times New Roman"/>
        </w:rPr>
        <w:t xml:space="preserve"> des dépenses </w:t>
      </w:r>
      <w:r w:rsidR="00FC7D71">
        <w:rPr>
          <w:rFonts w:ascii="Times New Roman" w:hAnsi="Times New Roman" w:cs="Times New Roman"/>
        </w:rPr>
        <w:t xml:space="preserve">budgétées </w:t>
      </w:r>
      <w:r w:rsidR="00A25DCE" w:rsidRPr="00A25DCE">
        <w:rPr>
          <w:rFonts w:ascii="Times New Roman" w:hAnsi="Times New Roman" w:cs="Times New Roman"/>
          <w:b/>
          <w:i/>
        </w:rPr>
        <w:t>(47 150,00 €)</w:t>
      </w:r>
      <w:r w:rsidR="00A25DCE">
        <w:rPr>
          <w:rFonts w:ascii="Times New Roman" w:hAnsi="Times New Roman" w:cs="Times New Roman"/>
        </w:rPr>
        <w:t xml:space="preserve"> </w:t>
      </w:r>
      <w:r w:rsidR="00F63F8B">
        <w:rPr>
          <w:rFonts w:ascii="Times New Roman" w:hAnsi="Times New Roman" w:cs="Times New Roman"/>
        </w:rPr>
        <w:t xml:space="preserve">ont été </w:t>
      </w:r>
      <w:r w:rsidR="009C6BB4">
        <w:rPr>
          <w:rFonts w:ascii="Times New Roman" w:hAnsi="Times New Roman" w:cs="Times New Roman"/>
        </w:rPr>
        <w:t>réalis</w:t>
      </w:r>
      <w:r w:rsidR="00F63F8B">
        <w:rPr>
          <w:rFonts w:ascii="Times New Roman" w:hAnsi="Times New Roman" w:cs="Times New Roman"/>
        </w:rPr>
        <w:t xml:space="preserve">ées pour un montant global de </w:t>
      </w:r>
      <w:r w:rsidR="00801EE3">
        <w:rPr>
          <w:rFonts w:ascii="Times New Roman" w:hAnsi="Times New Roman" w:cs="Times New Roman"/>
          <w:b/>
        </w:rPr>
        <w:t>14 015,69</w:t>
      </w:r>
      <w:r w:rsidR="006D75F7" w:rsidRPr="006D75F7">
        <w:rPr>
          <w:rFonts w:ascii="Times New Roman" w:hAnsi="Times New Roman" w:cs="Times New Roman"/>
          <w:b/>
        </w:rPr>
        <w:t xml:space="preserve"> €</w:t>
      </w:r>
      <w:r>
        <w:rPr>
          <w:rFonts w:ascii="Times New Roman" w:hAnsi="Times New Roman" w:cs="Times New Roman"/>
        </w:rPr>
        <w:t xml:space="preserve"> </w:t>
      </w:r>
      <w:r w:rsidR="00F63F8B">
        <w:rPr>
          <w:rFonts w:ascii="Times New Roman" w:hAnsi="Times New Roman" w:cs="Times New Roman"/>
        </w:rPr>
        <w:t xml:space="preserve">et pour un total de produits de </w:t>
      </w:r>
      <w:r w:rsidR="00801EE3">
        <w:rPr>
          <w:rFonts w:ascii="Times New Roman" w:hAnsi="Times New Roman" w:cs="Times New Roman"/>
          <w:b/>
        </w:rPr>
        <w:t>20 162,23</w:t>
      </w:r>
      <w:r w:rsidR="00801EE3" w:rsidRPr="006D75F7">
        <w:rPr>
          <w:rFonts w:ascii="Times New Roman" w:hAnsi="Times New Roman" w:cs="Times New Roman"/>
          <w:b/>
        </w:rPr>
        <w:t xml:space="preserve"> €</w:t>
      </w:r>
      <w:r w:rsidR="00801EE3">
        <w:rPr>
          <w:rFonts w:ascii="Times New Roman" w:hAnsi="Times New Roman" w:cs="Times New Roman"/>
          <w:b/>
        </w:rPr>
        <w:t>.</w:t>
      </w:r>
    </w:p>
    <w:p w14:paraId="0C13F2D6" w14:textId="2905D353" w:rsidR="00887FDF" w:rsidRDefault="00F63F8B" w:rsidP="00887FDF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 résultat </w:t>
      </w:r>
      <w:r w:rsidR="00801EE3">
        <w:rPr>
          <w:rFonts w:ascii="Times New Roman" w:hAnsi="Times New Roman" w:cs="Times New Roman"/>
        </w:rPr>
        <w:t>bénéfici</w:t>
      </w:r>
      <w:r w:rsidR="00A25DCE">
        <w:rPr>
          <w:rFonts w:ascii="Times New Roman" w:hAnsi="Times New Roman" w:cs="Times New Roman"/>
        </w:rPr>
        <w:t xml:space="preserve">aire et </w:t>
      </w:r>
      <w:r w:rsidR="006D75F7">
        <w:rPr>
          <w:rFonts w:ascii="Times New Roman" w:hAnsi="Times New Roman" w:cs="Times New Roman"/>
        </w:rPr>
        <w:t xml:space="preserve">provisoire </w:t>
      </w:r>
      <w:r w:rsidR="003E1A3F">
        <w:rPr>
          <w:rFonts w:ascii="Times New Roman" w:hAnsi="Times New Roman" w:cs="Times New Roman"/>
        </w:rPr>
        <w:t xml:space="preserve">non significatif </w:t>
      </w:r>
      <w:r>
        <w:rPr>
          <w:rFonts w:ascii="Times New Roman" w:hAnsi="Times New Roman" w:cs="Times New Roman"/>
        </w:rPr>
        <w:t xml:space="preserve">au </w:t>
      </w:r>
      <w:r w:rsidR="00801EE3">
        <w:rPr>
          <w:rFonts w:ascii="Times New Roman" w:hAnsi="Times New Roman" w:cs="Times New Roman"/>
        </w:rPr>
        <w:t>18/03</w:t>
      </w:r>
      <w:r w:rsidR="001321F7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</w:t>
      </w:r>
      <w:r w:rsidR="008F05D3">
        <w:rPr>
          <w:rFonts w:ascii="Times New Roman" w:hAnsi="Times New Roman" w:cs="Times New Roman"/>
        </w:rPr>
        <w:t>s’établit</w:t>
      </w:r>
      <w:r w:rsidR="008F05D3" w:rsidRPr="001321F7">
        <w:rPr>
          <w:rFonts w:ascii="Times New Roman" w:hAnsi="Times New Roman" w:cs="Times New Roman"/>
          <w:color w:val="auto"/>
        </w:rPr>
        <w:t xml:space="preserve"> à</w:t>
      </w:r>
      <w:r w:rsidR="000F0C3A" w:rsidRPr="001321F7">
        <w:rPr>
          <w:rFonts w:ascii="Times New Roman" w:hAnsi="Times New Roman" w:cs="Times New Roman"/>
          <w:color w:val="auto"/>
        </w:rPr>
        <w:t xml:space="preserve"> </w:t>
      </w:r>
      <w:r w:rsidR="00801EE3" w:rsidRPr="00376D97">
        <w:rPr>
          <w:rFonts w:ascii="Times New Roman" w:hAnsi="Times New Roman" w:cs="Times New Roman"/>
          <w:b/>
          <w:color w:val="00B050"/>
        </w:rPr>
        <w:t>+ 6 146,54 €</w:t>
      </w:r>
      <w:r w:rsidR="00376D97">
        <w:rPr>
          <w:rFonts w:ascii="Times New Roman" w:hAnsi="Times New Roman" w:cs="Times New Roman"/>
          <w:b/>
          <w:color w:val="00B050"/>
        </w:rPr>
        <w:t xml:space="preserve">, </w:t>
      </w:r>
      <w:r w:rsidR="00376D97" w:rsidRPr="00376D97">
        <w:rPr>
          <w:rFonts w:ascii="Times New Roman" w:hAnsi="Times New Roman" w:cs="Times New Roman"/>
          <w:color w:val="auto"/>
        </w:rPr>
        <w:t>sachant que les principales dépenses</w:t>
      </w:r>
      <w:r w:rsidR="00E87D7C">
        <w:rPr>
          <w:rFonts w:ascii="Times New Roman" w:hAnsi="Times New Roman" w:cs="Times New Roman"/>
          <w:color w:val="auto"/>
        </w:rPr>
        <w:t xml:space="preserve"> liées au voyage itinérant sur</w:t>
      </w:r>
      <w:r w:rsidR="00213008">
        <w:rPr>
          <w:rFonts w:ascii="Times New Roman" w:hAnsi="Times New Roman" w:cs="Times New Roman"/>
          <w:color w:val="auto"/>
        </w:rPr>
        <w:t xml:space="preserve"> Paris arriveront mi-avril 2024, ainsi que le solde du séjour Codep13 à Gréoux-les-Bains.</w:t>
      </w:r>
    </w:p>
    <w:p w14:paraId="6B60ADFC" w14:textId="77777777" w:rsidR="00E67B2B" w:rsidRPr="00A40EB2" w:rsidRDefault="00E67B2B" w:rsidP="00887FDF">
      <w:pPr>
        <w:pStyle w:val="Default"/>
        <w:ind w:firstLine="567"/>
        <w:jc w:val="both"/>
        <w:rPr>
          <w:rFonts w:ascii="Times New Roman" w:hAnsi="Times New Roman" w:cs="Times New Roman"/>
          <w:b/>
          <w:sz w:val="16"/>
          <w:u w:val="single"/>
        </w:rPr>
      </w:pPr>
    </w:p>
    <w:p w14:paraId="3FE9F23F" w14:textId="68FF14F6" w:rsidR="0020147E" w:rsidRDefault="00E87D7C" w:rsidP="003E1A3F">
      <w:pPr>
        <w:pStyle w:val="Default"/>
        <w:jc w:val="center"/>
        <w:rPr>
          <w:rFonts w:ascii="Times New Roman" w:hAnsi="Times New Roman" w:cs="Times New Roman"/>
        </w:rPr>
      </w:pPr>
      <w:r w:rsidRPr="00E87D7C">
        <w:rPr>
          <w:noProof/>
          <w:lang w:eastAsia="fr-FR" w:bidi="ar-SA"/>
        </w:rPr>
        <w:drawing>
          <wp:inline distT="0" distB="0" distL="0" distR="0" wp14:anchorId="7F8B8326" wp14:editId="5406B463">
            <wp:extent cx="6149012" cy="2714625"/>
            <wp:effectExtent l="19050" t="19050" r="2349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34" cy="27178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E304B0" w14:textId="77777777" w:rsidR="001321F7" w:rsidRDefault="001321F7" w:rsidP="003E1A3F">
      <w:pPr>
        <w:pStyle w:val="Default"/>
        <w:jc w:val="center"/>
        <w:rPr>
          <w:rFonts w:ascii="Times New Roman" w:hAnsi="Times New Roman" w:cs="Times New Roman"/>
          <w:sz w:val="16"/>
        </w:rPr>
      </w:pPr>
    </w:p>
    <w:p w14:paraId="4624B097" w14:textId="387A147B" w:rsidR="00716E23" w:rsidRDefault="00716E23" w:rsidP="00716E2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Ecritures à venir sur le 1er semestre 2024</w:t>
      </w:r>
      <w:r w:rsidRPr="00D72A54">
        <w:rPr>
          <w:rFonts w:ascii="Times New Roman" w:hAnsi="Times New Roman" w:cs="Times New Roman"/>
          <w:b/>
        </w:rPr>
        <w:t> :</w:t>
      </w:r>
    </w:p>
    <w:p w14:paraId="3A0BFE83" w14:textId="77777777" w:rsidR="00716E23" w:rsidRPr="00716E23" w:rsidRDefault="00716E23" w:rsidP="00716E23">
      <w:pPr>
        <w:pStyle w:val="Default"/>
        <w:ind w:left="720"/>
        <w:jc w:val="both"/>
        <w:rPr>
          <w:rFonts w:ascii="Times New Roman" w:hAnsi="Times New Roman" w:cs="Times New Roman"/>
          <w:b/>
          <w:sz w:val="16"/>
        </w:rPr>
      </w:pPr>
    </w:p>
    <w:p w14:paraId="08976FDE" w14:textId="0EAAD0BC" w:rsidR="00716E23" w:rsidRPr="00C668F2" w:rsidRDefault="00C55BF8" w:rsidP="00716E23">
      <w:pPr>
        <w:pStyle w:val="Default"/>
        <w:jc w:val="both"/>
        <w:rPr>
          <w:rFonts w:ascii="Times New Roman" w:hAnsi="Times New Roman" w:cs="Times New Roman"/>
          <w:b/>
          <w:sz w:val="16"/>
        </w:rPr>
      </w:pPr>
      <w:r w:rsidRPr="00C55BF8">
        <w:rPr>
          <w:noProof/>
          <w:lang w:eastAsia="fr-FR" w:bidi="ar-SA"/>
        </w:rPr>
        <w:drawing>
          <wp:inline distT="0" distB="0" distL="0" distR="0" wp14:anchorId="1A2EC5F3" wp14:editId="4707DBC1">
            <wp:extent cx="6219824" cy="37719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57" cy="37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38B2" w14:textId="77777777" w:rsidR="00213008" w:rsidRDefault="00477B11" w:rsidP="0021300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Compte-tenu</w:t>
      </w:r>
      <w:r w:rsidR="00716E23" w:rsidRPr="00716E23">
        <w:rPr>
          <w:rFonts w:ascii="Times New Roman" w:hAnsi="Times New Roman" w:cs="Times New Roman"/>
        </w:rPr>
        <w:t xml:space="preserve"> </w:t>
      </w:r>
      <w:r w:rsidR="009F3FAB">
        <w:rPr>
          <w:rFonts w:ascii="Times New Roman" w:hAnsi="Times New Roman" w:cs="Times New Roman"/>
        </w:rPr>
        <w:t>des écritures à venir d’ici</w:t>
      </w:r>
      <w:r w:rsidR="00716E23">
        <w:rPr>
          <w:rFonts w:ascii="Times New Roman" w:hAnsi="Times New Roman" w:cs="Times New Roman"/>
        </w:rPr>
        <w:t xml:space="preserve"> la fin</w:t>
      </w:r>
      <w:r w:rsidR="00BE3052">
        <w:rPr>
          <w:rFonts w:ascii="Times New Roman" w:hAnsi="Times New Roman" w:cs="Times New Roman"/>
        </w:rPr>
        <w:t xml:space="preserve"> </w:t>
      </w:r>
      <w:r w:rsidR="009F3FAB">
        <w:rPr>
          <w:rFonts w:ascii="Times New Roman" w:hAnsi="Times New Roman" w:cs="Times New Roman"/>
        </w:rPr>
        <w:t>de la saison</w:t>
      </w:r>
      <w:r w:rsidR="00BE3052">
        <w:rPr>
          <w:rFonts w:ascii="Times New Roman" w:hAnsi="Times New Roman" w:cs="Times New Roman"/>
        </w:rPr>
        <w:t xml:space="preserve">, </w:t>
      </w:r>
      <w:r w:rsidR="009F3FAB">
        <w:rPr>
          <w:rFonts w:ascii="Times New Roman" w:hAnsi="Times New Roman" w:cs="Times New Roman"/>
        </w:rPr>
        <w:t>il est probable que nous nous dirigions</w:t>
      </w:r>
      <w:r w:rsidR="00716E23">
        <w:rPr>
          <w:rFonts w:ascii="Times New Roman" w:hAnsi="Times New Roman" w:cs="Times New Roman"/>
        </w:rPr>
        <w:t xml:space="preserve"> vers un résultat </w:t>
      </w:r>
      <w:r w:rsidR="009F3FAB">
        <w:rPr>
          <w:rFonts w:ascii="Times New Roman" w:hAnsi="Times New Roman" w:cs="Times New Roman"/>
        </w:rPr>
        <w:t xml:space="preserve">déficitaire </w:t>
      </w:r>
      <w:r w:rsidR="006A091B">
        <w:rPr>
          <w:rFonts w:ascii="Times New Roman" w:hAnsi="Times New Roman" w:cs="Times New Roman"/>
        </w:rPr>
        <w:t xml:space="preserve">important </w:t>
      </w:r>
      <w:r w:rsidR="00BE3052">
        <w:rPr>
          <w:rFonts w:ascii="Times New Roman" w:hAnsi="Times New Roman" w:cs="Times New Roman"/>
        </w:rPr>
        <w:t xml:space="preserve">en 2024. </w:t>
      </w:r>
    </w:p>
    <w:p w14:paraId="2F7F5CF4" w14:textId="7DC3C2C7" w:rsidR="00716E23" w:rsidRDefault="009F3FAB" w:rsidP="0021300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effort devra être fait sur nos futures dépenses p</w:t>
      </w:r>
      <w:r w:rsidR="00BE3052">
        <w:rPr>
          <w:rFonts w:ascii="Times New Roman" w:hAnsi="Times New Roman" w:cs="Times New Roman"/>
        </w:rPr>
        <w:t xml:space="preserve">our rendre </w:t>
      </w:r>
      <w:r>
        <w:rPr>
          <w:rFonts w:ascii="Times New Roman" w:hAnsi="Times New Roman" w:cs="Times New Roman"/>
        </w:rPr>
        <w:t xml:space="preserve">le résultat définitif </w:t>
      </w:r>
      <w:r w:rsidR="00BE3052">
        <w:rPr>
          <w:rFonts w:ascii="Times New Roman" w:hAnsi="Times New Roman" w:cs="Times New Roman"/>
        </w:rPr>
        <w:t>le plus faible possible</w:t>
      </w:r>
      <w:r>
        <w:rPr>
          <w:rFonts w:ascii="Times New Roman" w:hAnsi="Times New Roman" w:cs="Times New Roman"/>
        </w:rPr>
        <w:t>.</w:t>
      </w:r>
    </w:p>
    <w:p w14:paraId="56A3B4D1" w14:textId="77777777" w:rsidR="00716E23" w:rsidRPr="00716E23" w:rsidRDefault="00716E23" w:rsidP="00716E23">
      <w:pPr>
        <w:pStyle w:val="Default"/>
        <w:jc w:val="both"/>
        <w:rPr>
          <w:rFonts w:ascii="Times New Roman" w:hAnsi="Times New Roman" w:cs="Times New Roman"/>
        </w:rPr>
      </w:pPr>
    </w:p>
    <w:p w14:paraId="52A1F8F5" w14:textId="1384012F" w:rsidR="00D72A54" w:rsidRPr="00D72A54" w:rsidRDefault="00D72A54" w:rsidP="00750AA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0733E2">
        <w:rPr>
          <w:rFonts w:ascii="Times New Roman" w:hAnsi="Times New Roman" w:cs="Times New Roman"/>
          <w:b/>
          <w:u w:val="single"/>
        </w:rPr>
        <w:t xml:space="preserve">Bilan de l’association </w:t>
      </w:r>
      <w:r w:rsidR="001321F7">
        <w:rPr>
          <w:rFonts w:ascii="Times New Roman" w:hAnsi="Times New Roman" w:cs="Times New Roman"/>
          <w:b/>
          <w:u w:val="single"/>
        </w:rPr>
        <w:t xml:space="preserve">au </w:t>
      </w:r>
      <w:r w:rsidR="00A40EB2">
        <w:rPr>
          <w:rFonts w:ascii="Times New Roman" w:hAnsi="Times New Roman" w:cs="Times New Roman"/>
          <w:b/>
          <w:u w:val="single"/>
        </w:rPr>
        <w:t>1</w:t>
      </w:r>
      <w:r w:rsidR="006A091B">
        <w:rPr>
          <w:rFonts w:ascii="Times New Roman" w:hAnsi="Times New Roman" w:cs="Times New Roman"/>
          <w:b/>
          <w:u w:val="single"/>
        </w:rPr>
        <w:t>8/03</w:t>
      </w:r>
      <w:r w:rsidR="001321F7">
        <w:rPr>
          <w:rFonts w:ascii="Times New Roman" w:hAnsi="Times New Roman" w:cs="Times New Roman"/>
          <w:b/>
          <w:u w:val="single"/>
        </w:rPr>
        <w:t>/2024</w:t>
      </w:r>
      <w:r w:rsidRPr="00D72A54">
        <w:rPr>
          <w:rFonts w:ascii="Times New Roman" w:hAnsi="Times New Roman" w:cs="Times New Roman"/>
          <w:b/>
        </w:rPr>
        <w:t> :</w:t>
      </w:r>
    </w:p>
    <w:p w14:paraId="23DE523C" w14:textId="77777777" w:rsidR="00D72A54" w:rsidRPr="00C668F2" w:rsidRDefault="00D72A54" w:rsidP="009B73EF">
      <w:pPr>
        <w:pStyle w:val="Default"/>
        <w:jc w:val="both"/>
        <w:rPr>
          <w:rFonts w:ascii="Times New Roman" w:hAnsi="Times New Roman" w:cs="Times New Roman"/>
          <w:b/>
          <w:sz w:val="16"/>
        </w:rPr>
      </w:pPr>
    </w:p>
    <w:p w14:paraId="75592B66" w14:textId="77777777" w:rsidR="00213008" w:rsidRDefault="00A40EB2" w:rsidP="004918DE">
      <w:pPr>
        <w:pStyle w:val="Defaul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295AC6">
        <w:rPr>
          <w:rFonts w:ascii="Times New Roman" w:hAnsi="Times New Roman" w:cs="Times New Roman"/>
        </w:rPr>
        <w:t xml:space="preserve">tre Actif </w:t>
      </w:r>
      <w:r w:rsidR="006A091B">
        <w:rPr>
          <w:rFonts w:ascii="Times New Roman" w:hAnsi="Times New Roman" w:cs="Times New Roman"/>
        </w:rPr>
        <w:t xml:space="preserve">est </w:t>
      </w:r>
      <w:r w:rsidR="00811B66">
        <w:rPr>
          <w:rFonts w:ascii="Times New Roman" w:hAnsi="Times New Roman" w:cs="Times New Roman"/>
        </w:rPr>
        <w:t>essentiellement</w:t>
      </w:r>
      <w:r w:rsidR="00295AC6">
        <w:rPr>
          <w:rFonts w:ascii="Times New Roman" w:hAnsi="Times New Roman" w:cs="Times New Roman"/>
        </w:rPr>
        <w:t xml:space="preserve"> constitué</w:t>
      </w:r>
      <w:r w:rsidR="002A5906">
        <w:rPr>
          <w:rFonts w:ascii="Times New Roman" w:hAnsi="Times New Roman" w:cs="Times New Roman"/>
        </w:rPr>
        <w:t xml:space="preserve"> de</w:t>
      </w:r>
      <w:r w:rsidR="005D672D">
        <w:rPr>
          <w:rFonts w:ascii="Times New Roman" w:hAnsi="Times New Roman" w:cs="Times New Roman"/>
        </w:rPr>
        <w:t xml:space="preserve"> </w:t>
      </w:r>
      <w:r w:rsidR="006A091B">
        <w:rPr>
          <w:rFonts w:ascii="Times New Roman" w:hAnsi="Times New Roman" w:cs="Times New Roman"/>
        </w:rPr>
        <w:t xml:space="preserve">Disponibilité/Trésorerie qui </w:t>
      </w:r>
      <w:r w:rsidR="00295AC6">
        <w:rPr>
          <w:rFonts w:ascii="Times New Roman" w:hAnsi="Times New Roman" w:cs="Times New Roman"/>
        </w:rPr>
        <w:t xml:space="preserve">s’élève à </w:t>
      </w:r>
      <w:r w:rsidR="006A091B">
        <w:rPr>
          <w:rFonts w:ascii="Times New Roman" w:hAnsi="Times New Roman" w:cs="Times New Roman"/>
          <w:b/>
        </w:rPr>
        <w:t>43 789</w:t>
      </w:r>
      <w:r w:rsidR="002144E5">
        <w:rPr>
          <w:rFonts w:ascii="Times New Roman" w:hAnsi="Times New Roman" w:cs="Times New Roman"/>
          <w:b/>
        </w:rPr>
        <w:t>.4</w:t>
      </w:r>
      <w:r w:rsidR="006A091B">
        <w:rPr>
          <w:rFonts w:ascii="Times New Roman" w:hAnsi="Times New Roman" w:cs="Times New Roman"/>
          <w:b/>
        </w:rPr>
        <w:t>7</w:t>
      </w:r>
      <w:r w:rsidR="00D72A54" w:rsidRPr="00811B66">
        <w:rPr>
          <w:rFonts w:ascii="Times New Roman" w:hAnsi="Times New Roman" w:cs="Times New Roman"/>
          <w:b/>
        </w:rPr>
        <w:t>€</w:t>
      </w:r>
      <w:r w:rsidR="00213008">
        <w:rPr>
          <w:rFonts w:ascii="Times New Roman" w:hAnsi="Times New Roman" w:cs="Times New Roman"/>
        </w:rPr>
        <w:t xml:space="preserve">. </w:t>
      </w:r>
    </w:p>
    <w:p w14:paraId="7D936F83" w14:textId="78E2D00D" w:rsidR="00D72A54" w:rsidRDefault="00213008" w:rsidP="004918DE">
      <w:pPr>
        <w:pStyle w:val="Defaul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représente</w:t>
      </w:r>
      <w:r w:rsidR="00811B66">
        <w:rPr>
          <w:rFonts w:ascii="Times New Roman" w:hAnsi="Times New Roman" w:cs="Times New Roman"/>
        </w:rPr>
        <w:t xml:space="preserve"> une </w:t>
      </w:r>
      <w:r w:rsidR="002A5906">
        <w:rPr>
          <w:rFonts w:ascii="Times New Roman" w:hAnsi="Times New Roman" w:cs="Times New Roman"/>
        </w:rPr>
        <w:t>réserve</w:t>
      </w:r>
      <w:r>
        <w:rPr>
          <w:rFonts w:ascii="Times New Roman" w:hAnsi="Times New Roman" w:cs="Times New Roman"/>
        </w:rPr>
        <w:t xml:space="preserve"> de trésorerie</w:t>
      </w:r>
      <w:r w:rsidR="00811B66">
        <w:rPr>
          <w:rFonts w:ascii="Times New Roman" w:hAnsi="Times New Roman" w:cs="Times New Roman"/>
        </w:rPr>
        <w:t xml:space="preserve"> suffisante pour </w:t>
      </w:r>
      <w:r w:rsidR="00A93237">
        <w:rPr>
          <w:rFonts w:ascii="Times New Roman" w:hAnsi="Times New Roman" w:cs="Times New Roman"/>
        </w:rPr>
        <w:t xml:space="preserve">assurer le paiement des acomptes auprès des hébergeurs </w:t>
      </w:r>
      <w:r w:rsidR="00295AC6">
        <w:rPr>
          <w:rFonts w:ascii="Times New Roman" w:hAnsi="Times New Roman" w:cs="Times New Roman"/>
        </w:rPr>
        <w:t>du projet « </w:t>
      </w:r>
      <w:r w:rsidR="00295AC6" w:rsidRPr="00A40EB2">
        <w:rPr>
          <w:rFonts w:ascii="Times New Roman" w:hAnsi="Times New Roman" w:cs="Times New Roman"/>
          <w:i/>
        </w:rPr>
        <w:t>Ensemble à Vélo</w:t>
      </w:r>
      <w:r w:rsidR="00A93237" w:rsidRPr="00A40EB2">
        <w:rPr>
          <w:rFonts w:ascii="Times New Roman" w:hAnsi="Times New Roman" w:cs="Times New Roman"/>
          <w:i/>
        </w:rPr>
        <w:t>, à Paris, en</w:t>
      </w:r>
      <w:r w:rsidR="00295AC6" w:rsidRPr="00A40EB2">
        <w:rPr>
          <w:rFonts w:ascii="Times New Roman" w:hAnsi="Times New Roman" w:cs="Times New Roman"/>
          <w:i/>
        </w:rPr>
        <w:t xml:space="preserve"> 2024 </w:t>
      </w:r>
      <w:r w:rsidR="00295AC6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et du solde du séjour du Codep13 au Domaine de Château Laval à Gréoux-les-Bains,</w:t>
      </w:r>
      <w:r w:rsidR="00811B66">
        <w:rPr>
          <w:rFonts w:ascii="Times New Roman" w:hAnsi="Times New Roman" w:cs="Times New Roman"/>
        </w:rPr>
        <w:t xml:space="preserve"> sans difficul</w:t>
      </w:r>
      <w:r w:rsidR="009D7A05">
        <w:rPr>
          <w:rFonts w:ascii="Times New Roman" w:hAnsi="Times New Roman" w:cs="Times New Roman"/>
        </w:rPr>
        <w:t>tés financières</w:t>
      </w:r>
      <w:r w:rsidR="002144E5">
        <w:rPr>
          <w:rFonts w:ascii="Times New Roman" w:hAnsi="Times New Roman" w:cs="Times New Roman"/>
        </w:rPr>
        <w:t xml:space="preserve"> en attendant le versement des différentes subventions faites aupr</w:t>
      </w:r>
      <w:r w:rsidR="006A091B">
        <w:rPr>
          <w:rFonts w:ascii="Times New Roman" w:hAnsi="Times New Roman" w:cs="Times New Roman"/>
        </w:rPr>
        <w:t>ès de nos partenaires publics, de la fédération et des aides éventuelles de nos partenaires privés.</w:t>
      </w:r>
    </w:p>
    <w:p w14:paraId="3054876C" w14:textId="77777777" w:rsidR="00213008" w:rsidRDefault="00213008" w:rsidP="004918DE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35DC0816" w14:textId="63875563" w:rsidR="00213008" w:rsidRDefault="00213008" w:rsidP="004918DE">
      <w:pPr>
        <w:pStyle w:val="Defaul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Tableau récapitulatif du Bilan financier :</w:t>
      </w:r>
    </w:p>
    <w:p w14:paraId="06D3CF93" w14:textId="77777777" w:rsidR="00295AC6" w:rsidRPr="00295AC6" w:rsidRDefault="00295AC6" w:rsidP="004918DE">
      <w:pPr>
        <w:pStyle w:val="Default"/>
        <w:ind w:firstLine="426"/>
        <w:jc w:val="both"/>
        <w:rPr>
          <w:rFonts w:ascii="Times New Roman" w:hAnsi="Times New Roman" w:cs="Times New Roman"/>
          <w:sz w:val="16"/>
        </w:rPr>
      </w:pPr>
    </w:p>
    <w:p w14:paraId="719AB1E8" w14:textId="4811A453" w:rsidR="00295AC6" w:rsidRDefault="006A091B" w:rsidP="006178F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 w:bidi="ar-SA"/>
        </w:rPr>
        <w:drawing>
          <wp:inline distT="0" distB="0" distL="0" distR="0" wp14:anchorId="1E1C06E5" wp14:editId="32824867">
            <wp:extent cx="6229350" cy="4343400"/>
            <wp:effectExtent l="19050" t="19050" r="19050" b="190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576" cy="434913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AD93B2" w14:textId="77777777" w:rsidR="00463C03" w:rsidRDefault="00463C03" w:rsidP="00463C03">
      <w:pPr>
        <w:pStyle w:val="Default"/>
        <w:jc w:val="both"/>
        <w:rPr>
          <w:rFonts w:ascii="Times New Roman" w:hAnsi="Times New Roman" w:cs="Times New Roman"/>
          <w:b/>
          <w:sz w:val="16"/>
          <w:u w:val="single"/>
        </w:rPr>
      </w:pPr>
    </w:p>
    <w:p w14:paraId="458BC6EB" w14:textId="49ABACA6" w:rsidR="00B642AE" w:rsidRPr="000A2AE9" w:rsidRDefault="00B642AE" w:rsidP="00B642AE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04E09D23" w14:textId="77777777" w:rsidR="00D23B30" w:rsidRDefault="0085170B" w:rsidP="0059510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5170B">
        <w:rPr>
          <w:rFonts w:ascii="Times New Roman" w:hAnsi="Times New Roman" w:cs="Times New Roman"/>
          <w:b/>
          <w:u w:val="single"/>
        </w:rPr>
        <w:t>Commission Jeunesse :</w:t>
      </w:r>
      <w:r w:rsidRPr="0085170B">
        <w:rPr>
          <w:rFonts w:ascii="Times New Roman" w:hAnsi="Times New Roman" w:cs="Times New Roman"/>
          <w:b/>
        </w:rPr>
        <w:t xml:space="preserve"> </w:t>
      </w:r>
    </w:p>
    <w:p w14:paraId="0680C56E" w14:textId="77777777" w:rsidR="00A41C5D" w:rsidRPr="00A41C5D" w:rsidRDefault="00A41C5D" w:rsidP="00A41C5D">
      <w:pPr>
        <w:pStyle w:val="Default"/>
        <w:ind w:firstLine="567"/>
        <w:jc w:val="both"/>
        <w:rPr>
          <w:rFonts w:ascii="Times New Roman" w:hAnsi="Times New Roman" w:cs="Times New Roman"/>
          <w:sz w:val="18"/>
        </w:rPr>
      </w:pPr>
    </w:p>
    <w:p w14:paraId="7C0D073F" w14:textId="77777777" w:rsidR="00D22197" w:rsidRDefault="00D22197" w:rsidP="00D2219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Concours</w:t>
      </w:r>
      <w:r w:rsidR="00EF3B69">
        <w:rPr>
          <w:rFonts w:ascii="Times New Roman" w:hAnsi="Times New Roman" w:cs="Times New Roman"/>
        </w:rPr>
        <w:t xml:space="preserve"> départemental </w:t>
      </w:r>
      <w:r>
        <w:rPr>
          <w:rFonts w:ascii="Times New Roman" w:hAnsi="Times New Roman" w:cs="Times New Roman"/>
        </w:rPr>
        <w:t>d’éducation routière</w:t>
      </w:r>
      <w:r w:rsidR="00EF3B69">
        <w:rPr>
          <w:rFonts w:ascii="Times New Roman" w:hAnsi="Times New Roman" w:cs="Times New Roman"/>
        </w:rPr>
        <w:t xml:space="preserve"> </w:t>
      </w:r>
      <w:r w:rsidR="00A25DCE">
        <w:rPr>
          <w:rFonts w:ascii="Times New Roman" w:hAnsi="Times New Roman" w:cs="Times New Roman"/>
        </w:rPr>
        <w:t xml:space="preserve">jeunes </w:t>
      </w:r>
      <w:r w:rsidR="000A2AE9">
        <w:rPr>
          <w:rFonts w:ascii="Times New Roman" w:hAnsi="Times New Roman" w:cs="Times New Roman"/>
        </w:rPr>
        <w:t>du C</w:t>
      </w:r>
      <w:r w:rsidR="00EF3B69">
        <w:rPr>
          <w:rFonts w:ascii="Times New Roman" w:hAnsi="Times New Roman" w:cs="Times New Roman"/>
        </w:rPr>
        <w:t>odep13 et du codep84 s</w:t>
      </w:r>
      <w:r w:rsidR="00A25DCE">
        <w:rPr>
          <w:rFonts w:ascii="Times New Roman" w:hAnsi="Times New Roman" w:cs="Times New Roman"/>
        </w:rPr>
        <w:t>’</w:t>
      </w:r>
      <w:r w:rsidR="00EF3B69">
        <w:rPr>
          <w:rFonts w:ascii="Times New Roman" w:hAnsi="Times New Roman" w:cs="Times New Roman"/>
        </w:rPr>
        <w:t>e</w:t>
      </w:r>
      <w:r w:rsidR="00A25DCE">
        <w:rPr>
          <w:rFonts w:ascii="Times New Roman" w:hAnsi="Times New Roman" w:cs="Times New Roman"/>
        </w:rPr>
        <w:t xml:space="preserve">st déroulé dans d’excellentes conditions </w:t>
      </w:r>
      <w:r>
        <w:rPr>
          <w:rFonts w:ascii="Times New Roman" w:hAnsi="Times New Roman" w:cs="Times New Roman"/>
        </w:rPr>
        <w:t>à Istres, le samedi 16 mars</w:t>
      </w:r>
      <w:r w:rsidR="00EF3B69">
        <w:rPr>
          <w:rFonts w:ascii="Times New Roman" w:hAnsi="Times New Roman" w:cs="Times New Roman"/>
        </w:rPr>
        <w:t xml:space="preserve"> 2024 sur </w:t>
      </w:r>
      <w:r>
        <w:rPr>
          <w:rFonts w:ascii="Times New Roman" w:hAnsi="Times New Roman" w:cs="Times New Roman"/>
        </w:rPr>
        <w:t>les plateaux sportifs du CEC aux heures claires</w:t>
      </w:r>
      <w:r w:rsidR="00A25DCE">
        <w:rPr>
          <w:rFonts w:ascii="Times New Roman" w:hAnsi="Times New Roman" w:cs="Times New Roman"/>
        </w:rPr>
        <w:t>.</w:t>
      </w:r>
    </w:p>
    <w:p w14:paraId="29AF3E03" w14:textId="66DCCE3A" w:rsidR="00A25DCE" w:rsidRDefault="00D22197" w:rsidP="00D2219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 </w:t>
      </w:r>
      <w:r w:rsidR="00A25DCE">
        <w:rPr>
          <w:rFonts w:ascii="Times New Roman" w:hAnsi="Times New Roman" w:cs="Times New Roman"/>
        </w:rPr>
        <w:t xml:space="preserve">participation a été </w:t>
      </w:r>
      <w:r>
        <w:rPr>
          <w:rFonts w:ascii="Times New Roman" w:hAnsi="Times New Roman" w:cs="Times New Roman"/>
        </w:rPr>
        <w:t>30 jeunes licenciés appartenant à 4</w:t>
      </w:r>
      <w:r w:rsidR="00A25DCE">
        <w:rPr>
          <w:rFonts w:ascii="Times New Roman" w:hAnsi="Times New Roman" w:cs="Times New Roman"/>
        </w:rPr>
        <w:t xml:space="preserve"> clubs d</w:t>
      </w:r>
      <w:r>
        <w:rPr>
          <w:rFonts w:ascii="Times New Roman" w:hAnsi="Times New Roman" w:cs="Times New Roman"/>
        </w:rPr>
        <w:t>ont 3 clubs</w:t>
      </w:r>
      <w:r w:rsidR="00A25D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du </w:t>
      </w:r>
      <w:r w:rsidR="00A25DCE">
        <w:rPr>
          <w:rFonts w:ascii="Times New Roman" w:hAnsi="Times New Roman" w:cs="Times New Roman"/>
        </w:rPr>
        <w:t xml:space="preserve">Codep13 </w:t>
      </w:r>
      <w:r>
        <w:rPr>
          <w:rFonts w:ascii="Times New Roman" w:hAnsi="Times New Roman" w:cs="Times New Roman"/>
        </w:rPr>
        <w:t>(Fos sur Mer, Istres et Saint Martin de Crau) et 1 club</w:t>
      </w:r>
      <w:r w:rsidR="00A25DCE">
        <w:rPr>
          <w:rFonts w:ascii="Times New Roman" w:hAnsi="Times New Roman" w:cs="Times New Roman"/>
        </w:rPr>
        <w:t xml:space="preserve"> du Codep84</w:t>
      </w:r>
      <w:r>
        <w:rPr>
          <w:rFonts w:ascii="Times New Roman" w:hAnsi="Times New Roman" w:cs="Times New Roman"/>
        </w:rPr>
        <w:t xml:space="preserve"> (CC Tourain), plus 4 jeunes non licenciés.</w:t>
      </w:r>
    </w:p>
    <w:p w14:paraId="6B613F50" w14:textId="77777777" w:rsidR="003310C8" w:rsidRPr="003310C8" w:rsidRDefault="003310C8" w:rsidP="003310C8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46696929" w14:textId="3D06BDF2" w:rsidR="00EF3B69" w:rsidRDefault="00EF3B69" w:rsidP="00EA56ED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="00D22197">
        <w:rPr>
          <w:rFonts w:ascii="Times New Roman" w:hAnsi="Times New Roman" w:cs="Times New Roman"/>
        </w:rPr>
        <w:t>Critérium régional route</w:t>
      </w:r>
      <w:r w:rsidR="00722075">
        <w:rPr>
          <w:rFonts w:ascii="Times New Roman" w:hAnsi="Times New Roman" w:cs="Times New Roman"/>
        </w:rPr>
        <w:t xml:space="preserve"> se tiendra </w:t>
      </w:r>
      <w:r w:rsidR="003310C8">
        <w:rPr>
          <w:rFonts w:ascii="Times New Roman" w:hAnsi="Times New Roman" w:cs="Times New Roman"/>
        </w:rPr>
        <w:t xml:space="preserve">à </w:t>
      </w:r>
      <w:r w:rsidR="00D22197">
        <w:rPr>
          <w:rFonts w:ascii="Times New Roman" w:hAnsi="Times New Roman" w:cs="Times New Roman"/>
        </w:rPr>
        <w:t>la V</w:t>
      </w:r>
      <w:r w:rsidR="00ED52B8">
        <w:rPr>
          <w:rFonts w:ascii="Times New Roman" w:hAnsi="Times New Roman" w:cs="Times New Roman"/>
        </w:rPr>
        <w:t>erdière, le dimanche 7</w:t>
      </w:r>
      <w:r w:rsidR="003310C8">
        <w:rPr>
          <w:rFonts w:ascii="Times New Roman" w:hAnsi="Times New Roman" w:cs="Times New Roman"/>
        </w:rPr>
        <w:t xml:space="preserve"> </w:t>
      </w:r>
      <w:r w:rsidR="00ED52B8">
        <w:rPr>
          <w:rFonts w:ascii="Times New Roman" w:hAnsi="Times New Roman" w:cs="Times New Roman"/>
        </w:rPr>
        <w:t>avril</w:t>
      </w:r>
      <w:r w:rsidR="003310C8">
        <w:rPr>
          <w:rFonts w:ascii="Times New Roman" w:hAnsi="Times New Roman" w:cs="Times New Roman"/>
        </w:rPr>
        <w:t xml:space="preserve"> 2024</w:t>
      </w:r>
      <w:r w:rsidR="00722075">
        <w:rPr>
          <w:rFonts w:ascii="Times New Roman" w:hAnsi="Times New Roman" w:cs="Times New Roman"/>
        </w:rPr>
        <w:t>.</w:t>
      </w:r>
    </w:p>
    <w:p w14:paraId="647E8FFB" w14:textId="1758990C" w:rsidR="00722075" w:rsidRDefault="00722075" w:rsidP="00EA56ED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Critérium Régional VTT </w:t>
      </w:r>
      <w:r w:rsidR="00ED52B8">
        <w:rPr>
          <w:rFonts w:ascii="Times New Roman" w:hAnsi="Times New Roman" w:cs="Times New Roman"/>
        </w:rPr>
        <w:t>se déroulera à Velaux et organisé par</w:t>
      </w:r>
      <w:r>
        <w:rPr>
          <w:rFonts w:ascii="Times New Roman" w:hAnsi="Times New Roman" w:cs="Times New Roman"/>
        </w:rPr>
        <w:t xml:space="preserve"> </w:t>
      </w:r>
      <w:r w:rsidR="00ED52B8">
        <w:rPr>
          <w:rFonts w:ascii="Times New Roman" w:hAnsi="Times New Roman" w:cs="Times New Roman"/>
        </w:rPr>
        <w:t>l’Amical Cyclo Velauxien, le samedi 13</w:t>
      </w:r>
      <w:r w:rsidR="004E3E6A">
        <w:rPr>
          <w:rFonts w:ascii="Times New Roman" w:hAnsi="Times New Roman" w:cs="Times New Roman"/>
        </w:rPr>
        <w:t xml:space="preserve"> avril 2024.</w:t>
      </w:r>
    </w:p>
    <w:p w14:paraId="62E943E6" w14:textId="68C0AC59" w:rsidR="006D1F45" w:rsidRDefault="006D1F45" w:rsidP="006D1F45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Critérium National VTT se dér</w:t>
      </w:r>
      <w:r w:rsidR="00384C75">
        <w:rPr>
          <w:rFonts w:ascii="Times New Roman" w:hAnsi="Times New Roman" w:cs="Times New Roman"/>
        </w:rPr>
        <w:t>oulera du 8 au 11 mai 2024 à Puy</w:t>
      </w:r>
      <w:r>
        <w:rPr>
          <w:rFonts w:ascii="Times New Roman" w:hAnsi="Times New Roman" w:cs="Times New Roman"/>
        </w:rPr>
        <w:t xml:space="preserve"> l’Evêque, commune du département du Calvados et de la région de Normandie.</w:t>
      </w:r>
    </w:p>
    <w:p w14:paraId="165ECFEE" w14:textId="645CD88F" w:rsidR="004E3E6A" w:rsidRDefault="004E3E6A" w:rsidP="004E3E6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 semaine nationale et européenne jeune se déroulera à Roanne dans le département de la Loire avec la semaine fédéral du 20 au 28 juillet 2024.</w:t>
      </w:r>
    </w:p>
    <w:p w14:paraId="1614B3E0" w14:textId="2B7EFEAB" w:rsidR="00384C75" w:rsidRDefault="00384C75" w:rsidP="004E3E6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participation financière de 25</w:t>
      </w:r>
      <w:r w:rsidR="00ED5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€/</w:t>
      </w:r>
      <w:r w:rsidR="00ED5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jour et par jeune est prévue par la fédération</w:t>
      </w:r>
    </w:p>
    <w:p w14:paraId="42A0BE74" w14:textId="76A98D51" w:rsidR="00384C75" w:rsidRDefault="00384C75" w:rsidP="004E3E6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séjour VTT jeunes, organisé par le Coreg Sud est planifié en août à Montgenèvre</w:t>
      </w:r>
      <w:r w:rsidR="00ED52B8">
        <w:rPr>
          <w:rFonts w:ascii="Times New Roman" w:hAnsi="Times New Roman" w:cs="Times New Roman"/>
        </w:rPr>
        <w:t>.</w:t>
      </w:r>
    </w:p>
    <w:p w14:paraId="4B2063FF" w14:textId="77777777" w:rsidR="00213008" w:rsidRPr="00951361" w:rsidRDefault="00213008" w:rsidP="004E3E6A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2F949E16" w14:textId="2620F67F" w:rsidR="00302B20" w:rsidRDefault="00302B20" w:rsidP="004E3E6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Thibault nous informe qu’il </w:t>
      </w:r>
      <w:r w:rsidR="00951361">
        <w:rPr>
          <w:rFonts w:ascii="Times New Roman" w:hAnsi="Times New Roman" w:cs="Times New Roman"/>
        </w:rPr>
        <w:t>quittera le Comité Départemental</w:t>
      </w:r>
      <w:r>
        <w:rPr>
          <w:rFonts w:ascii="Times New Roman" w:hAnsi="Times New Roman" w:cs="Times New Roman"/>
        </w:rPr>
        <w:t xml:space="preserve"> </w:t>
      </w:r>
      <w:r w:rsidR="00951361">
        <w:rPr>
          <w:rFonts w:ascii="Times New Roman" w:hAnsi="Times New Roman" w:cs="Times New Roman"/>
        </w:rPr>
        <w:t>si l’école Française de Vélo du club de la MJC Plan-de-Cuques n’est pas maintenue au départ de Jean-Pierre</w:t>
      </w:r>
      <w:r>
        <w:rPr>
          <w:rFonts w:ascii="Times New Roman" w:hAnsi="Times New Roman" w:cs="Times New Roman"/>
        </w:rPr>
        <w:t>.</w:t>
      </w:r>
    </w:p>
    <w:p w14:paraId="66204FF1" w14:textId="77777777" w:rsidR="00EC3120" w:rsidRPr="004E3E6A" w:rsidRDefault="00EC3120" w:rsidP="00905D3B">
      <w:pPr>
        <w:pStyle w:val="Default"/>
        <w:ind w:left="1134"/>
        <w:jc w:val="both"/>
        <w:rPr>
          <w:rFonts w:ascii="Times New Roman" w:hAnsi="Times New Roman" w:cs="Times New Roman"/>
          <w:b/>
          <w:sz w:val="16"/>
        </w:rPr>
      </w:pPr>
    </w:p>
    <w:p w14:paraId="188C88A1" w14:textId="77777777" w:rsidR="00180B42" w:rsidRDefault="00705B93" w:rsidP="00FB025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B0259">
        <w:rPr>
          <w:rFonts w:ascii="Times New Roman" w:hAnsi="Times New Roman" w:cs="Times New Roman"/>
          <w:b/>
          <w:u w:val="single"/>
        </w:rPr>
        <w:t>Commission Féminines :</w:t>
      </w:r>
      <w:r w:rsidRPr="00FB0259">
        <w:rPr>
          <w:rFonts w:ascii="Times New Roman" w:hAnsi="Times New Roman" w:cs="Times New Roman"/>
          <w:b/>
        </w:rPr>
        <w:t xml:space="preserve"> </w:t>
      </w:r>
    </w:p>
    <w:p w14:paraId="2DBF0D7D" w14:textId="77777777" w:rsidR="00FB0259" w:rsidRPr="008362FF" w:rsidRDefault="00FB0259" w:rsidP="00FB0259">
      <w:pPr>
        <w:pStyle w:val="Default"/>
        <w:jc w:val="both"/>
        <w:rPr>
          <w:rFonts w:ascii="Times New Roman" w:hAnsi="Times New Roman" w:cs="Times New Roman"/>
          <w:b/>
          <w:sz w:val="16"/>
        </w:rPr>
      </w:pPr>
    </w:p>
    <w:p w14:paraId="2EB882B2" w14:textId="3ECFBBBB" w:rsidR="00063173" w:rsidRDefault="000E4997" w:rsidP="003434A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samedi </w:t>
      </w:r>
      <w:r w:rsidR="00740DD6">
        <w:rPr>
          <w:rFonts w:ascii="Times New Roman" w:hAnsi="Times New Roman" w:cs="Times New Roman"/>
        </w:rPr>
        <w:t>16 mars</w:t>
      </w:r>
      <w:r>
        <w:rPr>
          <w:rFonts w:ascii="Times New Roman" w:hAnsi="Times New Roman" w:cs="Times New Roman"/>
        </w:rPr>
        <w:t xml:space="preserve"> 2024 s’est </w:t>
      </w:r>
      <w:r w:rsidR="00BA0CAB">
        <w:rPr>
          <w:rFonts w:ascii="Times New Roman" w:hAnsi="Times New Roman" w:cs="Times New Roman"/>
        </w:rPr>
        <w:t>déroulée</w:t>
      </w:r>
      <w:r>
        <w:rPr>
          <w:rFonts w:ascii="Times New Roman" w:hAnsi="Times New Roman" w:cs="Times New Roman"/>
        </w:rPr>
        <w:t xml:space="preserve"> la </w:t>
      </w:r>
      <w:r w:rsidR="00213008">
        <w:rPr>
          <w:rFonts w:ascii="Times New Roman" w:hAnsi="Times New Roman" w:cs="Times New Roman"/>
        </w:rPr>
        <w:t>troisième</w:t>
      </w:r>
      <w:r>
        <w:rPr>
          <w:rFonts w:ascii="Times New Roman" w:hAnsi="Times New Roman" w:cs="Times New Roman"/>
        </w:rPr>
        <w:t xml:space="preserve"> sortie regroupement</w:t>
      </w:r>
      <w:r w:rsidR="00213008">
        <w:rPr>
          <w:rFonts w:ascii="Times New Roman" w:hAnsi="Times New Roman" w:cs="Times New Roman"/>
        </w:rPr>
        <w:t xml:space="preserve"> programmée</w:t>
      </w:r>
      <w:r w:rsidR="00BA0CAB">
        <w:rPr>
          <w:rFonts w:ascii="Times New Roman" w:hAnsi="Times New Roman" w:cs="Times New Roman"/>
        </w:rPr>
        <w:t>, organisée par</w:t>
      </w:r>
      <w:r w:rsidR="00213008">
        <w:rPr>
          <w:rFonts w:ascii="Times New Roman" w:hAnsi="Times New Roman" w:cs="Times New Roman"/>
        </w:rPr>
        <w:t xml:space="preserve"> le cyclo club de Pélissanne. 21</w:t>
      </w:r>
      <w:r w:rsidR="00951361">
        <w:rPr>
          <w:rFonts w:ascii="Times New Roman" w:hAnsi="Times New Roman" w:cs="Times New Roman"/>
        </w:rPr>
        <w:t xml:space="preserve"> pédalants et les</w:t>
      </w:r>
      <w:r w:rsidR="00BA0CAB">
        <w:rPr>
          <w:rFonts w:ascii="Times New Roman" w:hAnsi="Times New Roman" w:cs="Times New Roman"/>
        </w:rPr>
        <w:t xml:space="preserve"> acco</w:t>
      </w:r>
      <w:r w:rsidR="00951361">
        <w:rPr>
          <w:rFonts w:ascii="Times New Roman" w:hAnsi="Times New Roman" w:cs="Times New Roman"/>
        </w:rPr>
        <w:t xml:space="preserve">mpagnateurs </w:t>
      </w:r>
      <w:r w:rsidR="00213008">
        <w:rPr>
          <w:rFonts w:ascii="Times New Roman" w:hAnsi="Times New Roman" w:cs="Times New Roman"/>
        </w:rPr>
        <w:t>Denis</w:t>
      </w:r>
      <w:r w:rsidR="00951361">
        <w:rPr>
          <w:rFonts w:ascii="Times New Roman" w:hAnsi="Times New Roman" w:cs="Times New Roman"/>
        </w:rPr>
        <w:t xml:space="preserve"> et Charly</w:t>
      </w:r>
      <w:r w:rsidR="00BA0CAB">
        <w:rPr>
          <w:rFonts w:ascii="Times New Roman" w:hAnsi="Times New Roman" w:cs="Times New Roman"/>
        </w:rPr>
        <w:t xml:space="preserve"> étaient présents pour y participe</w:t>
      </w:r>
      <w:r w:rsidR="00213008">
        <w:rPr>
          <w:rFonts w:ascii="Times New Roman" w:hAnsi="Times New Roman" w:cs="Times New Roman"/>
        </w:rPr>
        <w:t>r dans une très bonne ambiance.</w:t>
      </w:r>
    </w:p>
    <w:p w14:paraId="782DAEB6" w14:textId="6F995863" w:rsidR="00213008" w:rsidRDefault="00213008" w:rsidP="003434A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consignes de sécurité rappelées avant le départ par Marie-Paule et Alain ont été mieux respectées qu’à la sortie du Luberon. Il faut continuer dans le sens pour améliorer encore le déroulement du déplacement des groupes.</w:t>
      </w:r>
    </w:p>
    <w:p w14:paraId="12EFE308" w14:textId="75CE3407" w:rsidR="00BA0CAB" w:rsidRDefault="00BA0CAB" w:rsidP="003434A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</w:t>
      </w:r>
      <w:r w:rsidR="003671A6">
        <w:rPr>
          <w:rFonts w:ascii="Times New Roman" w:hAnsi="Times New Roman" w:cs="Times New Roman"/>
        </w:rPr>
        <w:t xml:space="preserve">rappel, </w:t>
      </w:r>
      <w:r>
        <w:rPr>
          <w:rFonts w:ascii="Times New Roman" w:hAnsi="Times New Roman" w:cs="Times New Roman"/>
        </w:rPr>
        <w:t xml:space="preserve">les </w:t>
      </w:r>
      <w:r w:rsidR="003671A6">
        <w:rPr>
          <w:rFonts w:ascii="Times New Roman" w:hAnsi="Times New Roman" w:cs="Times New Roman"/>
        </w:rPr>
        <w:t>prochaines</w:t>
      </w:r>
      <w:r>
        <w:rPr>
          <w:rFonts w:ascii="Times New Roman" w:hAnsi="Times New Roman" w:cs="Times New Roman"/>
        </w:rPr>
        <w:t xml:space="preserve"> sorties de préparation</w:t>
      </w:r>
      <w:r w:rsidR="003671A6">
        <w:rPr>
          <w:rFonts w:ascii="Times New Roman" w:hAnsi="Times New Roman" w:cs="Times New Roman"/>
        </w:rPr>
        <w:t xml:space="preserve"> sur lesquelles il</w:t>
      </w:r>
      <w:r>
        <w:rPr>
          <w:rFonts w:ascii="Times New Roman" w:hAnsi="Times New Roman" w:cs="Times New Roman"/>
        </w:rPr>
        <w:t xml:space="preserve"> faudra </w:t>
      </w:r>
      <w:r w:rsidR="00FE4F4C">
        <w:rPr>
          <w:rFonts w:ascii="Times New Roman" w:hAnsi="Times New Roman" w:cs="Times New Roman"/>
        </w:rPr>
        <w:t xml:space="preserve">encore </w:t>
      </w:r>
      <w:r>
        <w:rPr>
          <w:rFonts w:ascii="Times New Roman" w:hAnsi="Times New Roman" w:cs="Times New Roman"/>
        </w:rPr>
        <w:t>insister sur la sécurité du déplacement en groupe et demander que chacun respecte</w:t>
      </w:r>
      <w:r w:rsidR="003671A6">
        <w:rPr>
          <w:rFonts w:ascii="Times New Roman" w:hAnsi="Times New Roman" w:cs="Times New Roman"/>
        </w:rPr>
        <w:t xml:space="preserve"> au mieux</w:t>
      </w:r>
      <w:r>
        <w:rPr>
          <w:rFonts w:ascii="Times New Roman" w:hAnsi="Times New Roman" w:cs="Times New Roman"/>
        </w:rPr>
        <w:t xml:space="preserve"> les consignes des responsables de groupe.</w:t>
      </w:r>
    </w:p>
    <w:p w14:paraId="70D9F6FD" w14:textId="16B28A0C" w:rsidR="00BA0CAB" w:rsidRDefault="00BA0CAB" w:rsidP="003434A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prochaines sorties de regroupement </w:t>
      </w:r>
      <w:r w:rsidR="0051716B">
        <w:rPr>
          <w:rFonts w:ascii="Times New Roman" w:hAnsi="Times New Roman" w:cs="Times New Roman"/>
        </w:rPr>
        <w:t xml:space="preserve">planifiées </w:t>
      </w:r>
      <w:r>
        <w:rPr>
          <w:rFonts w:ascii="Times New Roman" w:hAnsi="Times New Roman" w:cs="Times New Roman"/>
        </w:rPr>
        <w:t>sont :</w:t>
      </w:r>
    </w:p>
    <w:p w14:paraId="4DA37525" w14:textId="77777777" w:rsidR="00951361" w:rsidRDefault="00951361" w:rsidP="003434A7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55D0F8EB" w14:textId="77777777" w:rsidR="00951361" w:rsidRDefault="00951361" w:rsidP="0051716B">
      <w:pPr>
        <w:pStyle w:val="Default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</w:rPr>
      </w:pPr>
      <w:r w:rsidRPr="00951361">
        <w:rPr>
          <w:rFonts w:ascii="Times New Roman" w:hAnsi="Times New Roman" w:cs="Times New Roman"/>
        </w:rPr>
        <w:t>Dimanche 31 mars 2024 :</w:t>
      </w:r>
      <w:r w:rsidRPr="00951361">
        <w:rPr>
          <w:rFonts w:ascii="Times New Roman" w:hAnsi="Times New Roman" w:cs="Times New Roman"/>
        </w:rPr>
        <w:tab/>
        <w:t>Concentration Pâques en Provence à Pernes-les-Fontaines</w:t>
      </w:r>
    </w:p>
    <w:p w14:paraId="139BB75B" w14:textId="4CEA253D" w:rsidR="0051716B" w:rsidRPr="00951361" w:rsidRDefault="0051716B" w:rsidP="0051716B">
      <w:pPr>
        <w:pStyle w:val="Default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</w:rPr>
      </w:pPr>
      <w:r w:rsidRPr="00951361">
        <w:rPr>
          <w:rFonts w:ascii="Times New Roman" w:hAnsi="Times New Roman" w:cs="Times New Roman"/>
        </w:rPr>
        <w:t xml:space="preserve">Samedi 06 avril 2024 : </w:t>
      </w:r>
      <w:r w:rsidRPr="00951361">
        <w:rPr>
          <w:rFonts w:ascii="Times New Roman" w:hAnsi="Times New Roman" w:cs="Times New Roman"/>
        </w:rPr>
        <w:tab/>
        <w:t xml:space="preserve">Circuit </w:t>
      </w:r>
      <w:r w:rsidR="00FE4F4C" w:rsidRPr="00951361">
        <w:rPr>
          <w:rFonts w:ascii="Times New Roman" w:hAnsi="Times New Roman" w:cs="Times New Roman"/>
        </w:rPr>
        <w:t xml:space="preserve">de 100 km </w:t>
      </w:r>
      <w:r w:rsidRPr="00951361">
        <w:rPr>
          <w:rFonts w:ascii="Times New Roman" w:hAnsi="Times New Roman" w:cs="Times New Roman"/>
        </w:rPr>
        <w:t>dans les Alpilles organisé par le ROC</w:t>
      </w:r>
    </w:p>
    <w:p w14:paraId="39056EE9" w14:textId="53996F9D" w:rsidR="0051716B" w:rsidRDefault="0051716B" w:rsidP="0051716B">
      <w:pPr>
        <w:pStyle w:val="Default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Samedi 20 avril 2024 : </w:t>
      </w:r>
      <w:r>
        <w:rPr>
          <w:rFonts w:ascii="Times New Roman" w:hAnsi="Times New Roman" w:cs="Times New Roman"/>
        </w:rPr>
        <w:tab/>
        <w:t>Brevet randonneur 150</w:t>
      </w:r>
      <w:r w:rsidR="00FE4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km organisé par CC Pélissanne</w:t>
      </w:r>
    </w:p>
    <w:p w14:paraId="47FB1E6A" w14:textId="49561935" w:rsidR="00FE4F4C" w:rsidRDefault="00FE4F4C" w:rsidP="0051716B">
      <w:pPr>
        <w:pStyle w:val="Default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Mercredi 08 mai 2024 :</w:t>
      </w:r>
      <w:r w:rsidR="003671A6">
        <w:rPr>
          <w:rFonts w:ascii="Times New Roman" w:hAnsi="Times New Roman" w:cs="Times New Roman"/>
        </w:rPr>
        <w:tab/>
        <w:t>Circuit Les Monts du Vaucluse organisé par le CC Pélissanne</w:t>
      </w:r>
    </w:p>
    <w:p w14:paraId="2DEE2554" w14:textId="7DB2E8C9" w:rsidR="0051716B" w:rsidRDefault="00FE4F4C" w:rsidP="0051716B">
      <w:pPr>
        <w:pStyle w:val="Default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</w:t>
      </w:r>
      <w:r w:rsidR="0051716B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11</w:t>
      </w:r>
      <w:r w:rsidR="0051716B">
        <w:rPr>
          <w:rFonts w:ascii="Times New Roman" w:hAnsi="Times New Roman" w:cs="Times New Roman"/>
        </w:rPr>
        <w:t xml:space="preserve"> mai 2024 : </w:t>
      </w:r>
      <w:r w:rsidR="0051716B">
        <w:rPr>
          <w:rFonts w:ascii="Times New Roman" w:hAnsi="Times New Roman" w:cs="Times New Roman"/>
        </w:rPr>
        <w:tab/>
        <w:t>Circuit organisé par CC la Moulinette de Lamanon</w:t>
      </w:r>
    </w:p>
    <w:p w14:paraId="3B4CA864" w14:textId="77777777" w:rsidR="00BA0CAB" w:rsidRPr="000A643E" w:rsidRDefault="00BA0CAB" w:rsidP="003434A7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1E4413CB" w14:textId="026A99B8" w:rsidR="0050034A" w:rsidRDefault="008C2F76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</w:t>
      </w:r>
      <w:r w:rsidR="00614DD6">
        <w:rPr>
          <w:rFonts w:ascii="Times New Roman" w:hAnsi="Times New Roman" w:cs="Times New Roman"/>
          <w:color w:val="auto"/>
        </w:rPr>
        <w:t xml:space="preserve"> dernière réunion des participants et participantes au projet pour la préparation finale a</w:t>
      </w:r>
      <w:r>
        <w:rPr>
          <w:rFonts w:ascii="Times New Roman" w:hAnsi="Times New Roman" w:cs="Times New Roman"/>
          <w:color w:val="auto"/>
        </w:rPr>
        <w:t>ura lieu</w:t>
      </w:r>
      <w:r w:rsidR="00614DD6">
        <w:rPr>
          <w:rFonts w:ascii="Times New Roman" w:hAnsi="Times New Roman" w:cs="Times New Roman"/>
          <w:color w:val="auto"/>
        </w:rPr>
        <w:t xml:space="preserve"> le jeudi 11 avril 18h00 à Pélissanne</w:t>
      </w:r>
      <w:r w:rsidR="00E2572C">
        <w:rPr>
          <w:rFonts w:ascii="Times New Roman" w:hAnsi="Times New Roman" w:cs="Times New Roman"/>
          <w:color w:val="auto"/>
        </w:rPr>
        <w:t xml:space="preserve"> dans la</w:t>
      </w:r>
      <w:r>
        <w:rPr>
          <w:rFonts w:ascii="Times New Roman" w:hAnsi="Times New Roman" w:cs="Times New Roman"/>
          <w:color w:val="auto"/>
        </w:rPr>
        <w:t xml:space="preserve"> salle </w:t>
      </w:r>
      <w:r w:rsidR="00E2572C">
        <w:rPr>
          <w:rFonts w:ascii="Times New Roman" w:hAnsi="Times New Roman" w:cs="Times New Roman"/>
          <w:color w:val="auto"/>
        </w:rPr>
        <w:t xml:space="preserve">B </w:t>
      </w:r>
      <w:r>
        <w:rPr>
          <w:rFonts w:ascii="Times New Roman" w:hAnsi="Times New Roman" w:cs="Times New Roman"/>
          <w:color w:val="auto"/>
        </w:rPr>
        <w:t>de Malacrida</w:t>
      </w:r>
      <w:r w:rsidR="00614DD6">
        <w:rPr>
          <w:rFonts w:ascii="Times New Roman" w:hAnsi="Times New Roman" w:cs="Times New Roman"/>
          <w:color w:val="auto"/>
        </w:rPr>
        <w:t>.</w:t>
      </w:r>
    </w:p>
    <w:p w14:paraId="48496771" w14:textId="77777777" w:rsidR="00E262E5" w:rsidRDefault="008C2F76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Le courrier envoyé</w:t>
      </w:r>
      <w:r w:rsidR="00B35AC3">
        <w:rPr>
          <w:rFonts w:ascii="Times New Roman" w:hAnsi="Times New Roman" w:cs="Times New Roman"/>
          <w:color w:val="auto"/>
        </w:rPr>
        <w:t xml:space="preserve"> à M. Jean-Marie VILAIN, Maire de Viry-Châtillon dans l’Essonne n</w:t>
      </w:r>
      <w:r>
        <w:rPr>
          <w:rFonts w:ascii="Times New Roman" w:hAnsi="Times New Roman" w:cs="Times New Roman"/>
          <w:color w:val="auto"/>
        </w:rPr>
        <w:t>’a toujours pas</w:t>
      </w:r>
      <w:r w:rsidR="00B35AC3">
        <w:rPr>
          <w:rFonts w:ascii="Times New Roman" w:hAnsi="Times New Roman" w:cs="Times New Roman"/>
          <w:color w:val="auto"/>
        </w:rPr>
        <w:t xml:space="preserve"> reçu de réponse</w:t>
      </w:r>
      <w:r>
        <w:rPr>
          <w:rFonts w:ascii="Times New Roman" w:hAnsi="Times New Roman" w:cs="Times New Roman"/>
          <w:color w:val="auto"/>
        </w:rPr>
        <w:t xml:space="preserve">. Marie-Paule se rapproche d’Henriette </w:t>
      </w:r>
      <w:r w:rsidR="00E262E5">
        <w:rPr>
          <w:rFonts w:ascii="Times New Roman" w:hAnsi="Times New Roman" w:cs="Times New Roman"/>
          <w:color w:val="auto"/>
        </w:rPr>
        <w:t xml:space="preserve">DERUBE, </w:t>
      </w:r>
      <w:r>
        <w:rPr>
          <w:rFonts w:ascii="Times New Roman" w:hAnsi="Times New Roman" w:cs="Times New Roman"/>
          <w:color w:val="auto"/>
        </w:rPr>
        <w:t xml:space="preserve">pour voir avec elle qui </w:t>
      </w:r>
      <w:r w:rsidR="00E262E5">
        <w:rPr>
          <w:rFonts w:ascii="Times New Roman" w:hAnsi="Times New Roman" w:cs="Times New Roman"/>
          <w:color w:val="auto"/>
        </w:rPr>
        <w:t>faudrait-il contacter pour avoir une réponse.</w:t>
      </w:r>
    </w:p>
    <w:p w14:paraId="28174246" w14:textId="77777777" w:rsidR="00E262E5" w:rsidRDefault="00E262E5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Le devis auprès de la SNCF pour le retour de 29 participants via le TGV Paris-Miramas nous a été communiqué. Le coût par personne s’élève à 72,00 € légèrement inférieur à nos prévisions.</w:t>
      </w:r>
    </w:p>
    <w:p w14:paraId="004D911C" w14:textId="77777777" w:rsidR="00E2572C" w:rsidRPr="000A643E" w:rsidRDefault="00E2572C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16"/>
        </w:rPr>
      </w:pPr>
    </w:p>
    <w:p w14:paraId="0CCE3B24" w14:textId="3C7625A1" w:rsidR="00614DD6" w:rsidRDefault="00E262E5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Un responsable communication de la Fédération a contacté directement Anne-Sophie pour lui demander de changer le nom de nos pages Facebook et Instagram en prétextant que ces dénominations étaient souhaitées pour leurs futures pages sur ces réseaux sociaux.</w:t>
      </w:r>
    </w:p>
    <w:p w14:paraId="1B8E7020" w14:textId="68549ED6" w:rsidR="00E262E5" w:rsidRDefault="00E262E5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 est regrettable que la Fédération ne soit pas </w:t>
      </w:r>
      <w:r w:rsidR="000A643E">
        <w:rPr>
          <w:rFonts w:ascii="Times New Roman" w:hAnsi="Times New Roman" w:cs="Times New Roman"/>
          <w:color w:val="auto"/>
        </w:rPr>
        <w:t>passée</w:t>
      </w:r>
      <w:r>
        <w:rPr>
          <w:rFonts w:ascii="Times New Roman" w:hAnsi="Times New Roman" w:cs="Times New Roman"/>
          <w:color w:val="auto"/>
        </w:rPr>
        <w:t xml:space="preserve"> par notre Président, celui-ci étant pas au courant de leur démarche.</w:t>
      </w:r>
    </w:p>
    <w:p w14:paraId="00989751" w14:textId="443B5C73" w:rsidR="00E262E5" w:rsidRDefault="00E262E5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Notre mécène BPEC Financement diffuse régulièrement des informations autour de notre projet</w:t>
      </w:r>
      <w:r w:rsidR="000A643E">
        <w:rPr>
          <w:rFonts w:ascii="Times New Roman" w:hAnsi="Times New Roman" w:cs="Times New Roman"/>
          <w:color w:val="auto"/>
        </w:rPr>
        <w:t xml:space="preserve"> sur les réseaux sociaux. </w:t>
      </w:r>
      <w:r w:rsidR="00E2572C">
        <w:rPr>
          <w:rFonts w:ascii="Times New Roman" w:hAnsi="Times New Roman" w:cs="Times New Roman"/>
          <w:color w:val="auto"/>
        </w:rPr>
        <w:t>Il</w:t>
      </w:r>
      <w:r>
        <w:rPr>
          <w:rFonts w:ascii="Times New Roman" w:hAnsi="Times New Roman" w:cs="Times New Roman"/>
          <w:color w:val="auto"/>
        </w:rPr>
        <w:t xml:space="preserve"> serai</w:t>
      </w:r>
      <w:r w:rsidR="00E2572C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 xml:space="preserve"> bien de faire une publication spécifique</w:t>
      </w:r>
      <w:r w:rsidR="00E2572C">
        <w:rPr>
          <w:rFonts w:ascii="Times New Roman" w:hAnsi="Times New Roman" w:cs="Times New Roman"/>
          <w:color w:val="auto"/>
        </w:rPr>
        <w:t xml:space="preserve"> pour nos mécènes sur nos pages.</w:t>
      </w:r>
    </w:p>
    <w:p w14:paraId="4E97E848" w14:textId="4C25AC17" w:rsidR="00E2572C" w:rsidRDefault="00E2572C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Les Logos de nos deux principaux mécènes </w:t>
      </w:r>
      <w:r w:rsidR="000A643E">
        <w:rPr>
          <w:rFonts w:ascii="Times New Roman" w:hAnsi="Times New Roman" w:cs="Times New Roman"/>
          <w:color w:val="auto"/>
        </w:rPr>
        <w:t>seront</w:t>
      </w:r>
      <w:r>
        <w:rPr>
          <w:rFonts w:ascii="Times New Roman" w:hAnsi="Times New Roman" w:cs="Times New Roman"/>
          <w:color w:val="auto"/>
        </w:rPr>
        <w:t xml:space="preserve"> mis sur notre site internet.</w:t>
      </w:r>
    </w:p>
    <w:p w14:paraId="245C3442" w14:textId="77777777" w:rsidR="00E2572C" w:rsidRPr="000A643E" w:rsidRDefault="00E2572C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16"/>
        </w:rPr>
      </w:pPr>
    </w:p>
    <w:p w14:paraId="02E193D7" w14:textId="28B48E40" w:rsidR="00E2572C" w:rsidRDefault="00E2572C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Anne-Sophie a commencé à diffuser les portraits des participants sur les réseaux sociaux. Après Isabelle et Alain BROGLIA, ce fut autour de François BARRAL de faire la une de nos pages…</w:t>
      </w:r>
    </w:p>
    <w:p w14:paraId="31C1E393" w14:textId="77777777" w:rsidR="00E2572C" w:rsidRPr="00265FEE" w:rsidRDefault="00E2572C" w:rsidP="006468F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16"/>
        </w:rPr>
      </w:pPr>
    </w:p>
    <w:p w14:paraId="7B781AA8" w14:textId="322C3CFF" w:rsidR="00BB13B8" w:rsidRPr="006468FD" w:rsidRDefault="00BB13B8" w:rsidP="00B35A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 w:rsidRPr="006468FD">
        <w:rPr>
          <w:rFonts w:ascii="Times New Roman" w:hAnsi="Times New Roman" w:cs="Times New Roman"/>
          <w:b/>
          <w:color w:val="auto"/>
          <w:u w:val="single"/>
        </w:rPr>
        <w:t>Commission Sécurité</w:t>
      </w:r>
      <w:r w:rsidRPr="006468FD">
        <w:rPr>
          <w:rFonts w:ascii="Times New Roman" w:hAnsi="Times New Roman" w:cs="Times New Roman"/>
          <w:b/>
          <w:color w:val="auto"/>
        </w:rPr>
        <w:t> :</w:t>
      </w:r>
    </w:p>
    <w:p w14:paraId="02F2C34E" w14:textId="77777777" w:rsidR="00BB13B8" w:rsidRPr="008362FF" w:rsidRDefault="00BB13B8" w:rsidP="00BB13B8">
      <w:pPr>
        <w:pStyle w:val="Default"/>
        <w:ind w:firstLine="709"/>
        <w:jc w:val="both"/>
        <w:rPr>
          <w:rFonts w:ascii="Times New Roman" w:hAnsi="Times New Roman" w:cs="Times New Roman"/>
          <w:b/>
          <w:sz w:val="16"/>
        </w:rPr>
      </w:pPr>
    </w:p>
    <w:p w14:paraId="2DAA3339" w14:textId="127CCD37" w:rsidR="00A33DC1" w:rsidRDefault="00E2572C" w:rsidP="00723964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</w:t>
      </w:r>
    </w:p>
    <w:p w14:paraId="0C3B7B6B" w14:textId="77777777" w:rsidR="00723964" w:rsidRPr="0049375D" w:rsidRDefault="00723964" w:rsidP="00723964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33C0571B" w14:textId="77777777" w:rsidR="003A692B" w:rsidRPr="003A692B" w:rsidRDefault="003A692B" w:rsidP="0059510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A692B">
        <w:rPr>
          <w:rFonts w:ascii="Times New Roman" w:hAnsi="Times New Roman" w:cs="Times New Roman"/>
          <w:b/>
          <w:u w:val="single"/>
        </w:rPr>
        <w:t>Commission Environnement et Séjours</w:t>
      </w:r>
      <w:r w:rsidRPr="003A692B">
        <w:rPr>
          <w:rFonts w:ascii="Times New Roman" w:hAnsi="Times New Roman" w:cs="Times New Roman"/>
          <w:b/>
        </w:rPr>
        <w:t> :</w:t>
      </w:r>
    </w:p>
    <w:p w14:paraId="296FEF7D" w14:textId="77777777" w:rsidR="001E3A96" w:rsidRPr="00F109DB" w:rsidRDefault="001E3A96" w:rsidP="001E3A96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7ECC07C1" w14:textId="60DF5FFC" w:rsidR="005A172B" w:rsidRDefault="0049375D" w:rsidP="00807893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="005A172B">
        <w:rPr>
          <w:rFonts w:ascii="Times New Roman" w:hAnsi="Times New Roman" w:cs="Times New Roman"/>
        </w:rPr>
        <w:t>reconnaissance</w:t>
      </w:r>
      <w:r>
        <w:rPr>
          <w:rFonts w:ascii="Times New Roman" w:hAnsi="Times New Roman" w:cs="Times New Roman"/>
        </w:rPr>
        <w:t>s</w:t>
      </w:r>
      <w:r w:rsidR="005A1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4 circuits sur les 5 prévus ont été réalisées par Anne-Flore et Bruno. Des modifications ont dû être apportées suite à ces reconnaissances.</w:t>
      </w:r>
    </w:p>
    <w:p w14:paraId="13865122" w14:textId="77777777" w:rsidR="000A643E" w:rsidRPr="000A643E" w:rsidRDefault="000A643E" w:rsidP="00807893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2041E687" w14:textId="5A993B68" w:rsidR="0049375D" w:rsidRPr="00807893" w:rsidRDefault="0049375D" w:rsidP="00807893">
      <w:pPr>
        <w:pStyle w:val="Default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 dernier circui</w:t>
      </w:r>
      <w:r w:rsidR="00E2572C">
        <w:rPr>
          <w:rFonts w:ascii="Times New Roman" w:hAnsi="Times New Roman" w:cs="Times New Roman"/>
        </w:rPr>
        <w:t xml:space="preserve">t, boucle vers le Nord-Est, Puimichel et retour via Espinouse sera reconnu d’ici la </w:t>
      </w:r>
      <w:r w:rsidR="00D26172">
        <w:rPr>
          <w:rFonts w:ascii="Times New Roman" w:hAnsi="Times New Roman" w:cs="Times New Roman"/>
        </w:rPr>
        <w:t>fin -</w:t>
      </w:r>
      <w:r w:rsidR="00E2572C">
        <w:rPr>
          <w:rFonts w:ascii="Times New Roman" w:hAnsi="Times New Roman" w:cs="Times New Roman"/>
        </w:rPr>
        <w:t>mars par Bruno et Jean-Claude.</w:t>
      </w:r>
    </w:p>
    <w:p w14:paraId="6E149404" w14:textId="77777777" w:rsidR="00894E2D" w:rsidRPr="00341DBF" w:rsidRDefault="00894E2D" w:rsidP="0072392B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1DFBF240" w14:textId="77777777" w:rsidR="00537E1F" w:rsidRPr="004C59D7" w:rsidRDefault="00537E1F" w:rsidP="004C59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37E1F">
        <w:rPr>
          <w:rFonts w:ascii="Times New Roman" w:hAnsi="Times New Roman" w:cs="Times New Roman"/>
          <w:b/>
          <w:u w:val="single"/>
        </w:rPr>
        <w:t>Commission Communication</w:t>
      </w:r>
      <w:r w:rsidRPr="00537E1F">
        <w:rPr>
          <w:rFonts w:ascii="Times New Roman" w:hAnsi="Times New Roman" w:cs="Times New Roman"/>
          <w:b/>
        </w:rPr>
        <w:t> :</w:t>
      </w:r>
    </w:p>
    <w:p w14:paraId="769D0D3C" w14:textId="77777777" w:rsidR="00A93E01" w:rsidRPr="00E633D3" w:rsidRDefault="00A93E01" w:rsidP="00BD7374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1967C254" w14:textId="6609457A" w:rsidR="004C59D7" w:rsidRDefault="0049375D" w:rsidP="008C260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26172">
        <w:rPr>
          <w:rFonts w:ascii="Times New Roman" w:hAnsi="Times New Roman" w:cs="Times New Roman"/>
        </w:rPr>
        <w:t>es</w:t>
      </w:r>
      <w:r w:rsidR="005D672D">
        <w:rPr>
          <w:rFonts w:ascii="Times New Roman" w:hAnsi="Times New Roman" w:cs="Times New Roman"/>
        </w:rPr>
        <w:t xml:space="preserve"> lettre</w:t>
      </w:r>
      <w:r w:rsidR="00D26172">
        <w:rPr>
          <w:rFonts w:ascii="Times New Roman" w:hAnsi="Times New Roman" w:cs="Times New Roman"/>
        </w:rPr>
        <w:t>s</w:t>
      </w:r>
      <w:r w:rsidR="005D672D">
        <w:rPr>
          <w:rFonts w:ascii="Times New Roman" w:hAnsi="Times New Roman" w:cs="Times New Roman"/>
        </w:rPr>
        <w:t xml:space="preserve"> informatique</w:t>
      </w:r>
      <w:r w:rsidR="00D26172">
        <w:rPr>
          <w:rFonts w:ascii="Times New Roman" w:hAnsi="Times New Roman" w:cs="Times New Roman"/>
        </w:rPr>
        <w:t>s</w:t>
      </w:r>
      <w:r w:rsidR="00894E2D">
        <w:rPr>
          <w:rFonts w:ascii="Times New Roman" w:hAnsi="Times New Roman" w:cs="Times New Roman"/>
        </w:rPr>
        <w:t xml:space="preserve"> </w:t>
      </w:r>
      <w:r w:rsidR="00D26172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</w:rPr>
        <w:t xml:space="preserve"> mois de février</w:t>
      </w:r>
      <w:r w:rsidR="005D672D">
        <w:rPr>
          <w:rFonts w:ascii="Times New Roman" w:hAnsi="Times New Roman" w:cs="Times New Roman"/>
        </w:rPr>
        <w:t xml:space="preserve"> </w:t>
      </w:r>
      <w:r w:rsidR="00D26172">
        <w:rPr>
          <w:rFonts w:ascii="Times New Roman" w:hAnsi="Times New Roman" w:cs="Times New Roman"/>
        </w:rPr>
        <w:t>et mars n’ont</w:t>
      </w:r>
      <w:r>
        <w:rPr>
          <w:rFonts w:ascii="Times New Roman" w:hAnsi="Times New Roman" w:cs="Times New Roman"/>
        </w:rPr>
        <w:t xml:space="preserve"> pas </w:t>
      </w:r>
      <w:r w:rsidR="00D26172">
        <w:rPr>
          <w:rFonts w:ascii="Times New Roman" w:hAnsi="Times New Roman" w:cs="Times New Roman"/>
        </w:rPr>
        <w:t>été</w:t>
      </w:r>
      <w:r>
        <w:rPr>
          <w:rFonts w:ascii="Times New Roman" w:hAnsi="Times New Roman" w:cs="Times New Roman"/>
        </w:rPr>
        <w:t xml:space="preserve"> diffusée</w:t>
      </w:r>
      <w:r w:rsidR="00D261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26172">
        <w:rPr>
          <w:rFonts w:ascii="Times New Roman" w:hAnsi="Times New Roman" w:cs="Times New Roman"/>
        </w:rPr>
        <w:t xml:space="preserve">suite à </w:t>
      </w:r>
      <w:r>
        <w:rPr>
          <w:rFonts w:ascii="Times New Roman" w:hAnsi="Times New Roman" w:cs="Times New Roman"/>
        </w:rPr>
        <w:t>de</w:t>
      </w:r>
      <w:r w:rsidR="00D261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problèmes</w:t>
      </w:r>
      <w:r w:rsidR="00341DBF">
        <w:rPr>
          <w:rFonts w:ascii="Times New Roman" w:hAnsi="Times New Roman" w:cs="Times New Roman"/>
        </w:rPr>
        <w:t xml:space="preserve"> de sécurité</w:t>
      </w:r>
      <w:r w:rsidR="00894E2D">
        <w:rPr>
          <w:rFonts w:ascii="Times New Roman" w:hAnsi="Times New Roman" w:cs="Times New Roman"/>
        </w:rPr>
        <w:t>.</w:t>
      </w:r>
      <w:r w:rsidR="005D672D">
        <w:rPr>
          <w:rFonts w:ascii="Times New Roman" w:hAnsi="Times New Roman" w:cs="Times New Roman"/>
        </w:rPr>
        <w:t xml:space="preserve"> </w:t>
      </w:r>
      <w:r w:rsidR="00894E2D">
        <w:rPr>
          <w:rFonts w:ascii="Times New Roman" w:hAnsi="Times New Roman" w:cs="Times New Roman"/>
        </w:rPr>
        <w:t xml:space="preserve"> </w:t>
      </w:r>
      <w:r w:rsidR="008F3DD5">
        <w:rPr>
          <w:rFonts w:ascii="Times New Roman" w:hAnsi="Times New Roman" w:cs="Times New Roman"/>
        </w:rPr>
        <w:t xml:space="preserve">Mario </w:t>
      </w:r>
      <w:r w:rsidR="00D26172">
        <w:rPr>
          <w:rFonts w:ascii="Times New Roman" w:hAnsi="Times New Roman" w:cs="Times New Roman"/>
        </w:rPr>
        <w:t xml:space="preserve"> a travaillé</w:t>
      </w:r>
      <w:r w:rsidR="00341DBF">
        <w:rPr>
          <w:rFonts w:ascii="Times New Roman" w:hAnsi="Times New Roman" w:cs="Times New Roman"/>
        </w:rPr>
        <w:t xml:space="preserve"> sur le problème et </w:t>
      </w:r>
      <w:r w:rsidR="00D26172">
        <w:rPr>
          <w:rFonts w:ascii="Times New Roman" w:hAnsi="Times New Roman" w:cs="Times New Roman"/>
        </w:rPr>
        <w:t>m’</w:t>
      </w:r>
      <w:r w:rsidR="00341DBF">
        <w:rPr>
          <w:rFonts w:ascii="Times New Roman" w:hAnsi="Times New Roman" w:cs="Times New Roman"/>
        </w:rPr>
        <w:t xml:space="preserve">a </w:t>
      </w:r>
      <w:r w:rsidR="00D26172">
        <w:rPr>
          <w:rFonts w:ascii="Times New Roman" w:hAnsi="Times New Roman" w:cs="Times New Roman"/>
        </w:rPr>
        <w:t>donné une solution de dépannage que je n’ai pas encore eu le temps d’exploiter</w:t>
      </w:r>
      <w:r w:rsidR="00341DBF">
        <w:rPr>
          <w:rFonts w:ascii="Times New Roman" w:hAnsi="Times New Roman" w:cs="Times New Roman"/>
        </w:rPr>
        <w:t>.</w:t>
      </w:r>
    </w:p>
    <w:p w14:paraId="76155404" w14:textId="77777777" w:rsidR="00341DBF" w:rsidRPr="00D26172" w:rsidRDefault="00341DBF" w:rsidP="00D26172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437547CA" w14:textId="0C7D9B1A" w:rsidR="00D26172" w:rsidRDefault="00D26172" w:rsidP="00D2617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26172">
        <w:rPr>
          <w:rFonts w:ascii="Times New Roman" w:hAnsi="Times New Roman" w:cs="Times New Roman"/>
        </w:rPr>
        <w:t xml:space="preserve">Le Comité de Directeur </w:t>
      </w:r>
      <w:r>
        <w:rPr>
          <w:rFonts w:ascii="Times New Roman" w:hAnsi="Times New Roman" w:cs="Times New Roman"/>
        </w:rPr>
        <w:t>a voté pour la gratuité des maillots et cuissards POLI pour les membres bureau pour récompense à leur engagement pour le Codep13.</w:t>
      </w:r>
    </w:p>
    <w:p w14:paraId="1BBDE827" w14:textId="77777777" w:rsidR="00341DBF" w:rsidRPr="00534806" w:rsidRDefault="00341DBF" w:rsidP="00341DBF">
      <w:pPr>
        <w:pStyle w:val="Default"/>
        <w:jc w:val="both"/>
        <w:rPr>
          <w:rFonts w:ascii="Times New Roman" w:hAnsi="Times New Roman" w:cs="Times New Roman"/>
          <w:b/>
          <w:sz w:val="16"/>
          <w:u w:val="single"/>
        </w:rPr>
      </w:pPr>
    </w:p>
    <w:p w14:paraId="39476FC3" w14:textId="77777777" w:rsidR="00992C6E" w:rsidRDefault="00992C6E" w:rsidP="0059510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992C6E">
        <w:rPr>
          <w:rFonts w:ascii="Times New Roman" w:hAnsi="Times New Roman" w:cs="Times New Roman"/>
          <w:b/>
          <w:u w:val="single"/>
        </w:rPr>
        <w:t>Tour de table :</w:t>
      </w:r>
    </w:p>
    <w:p w14:paraId="1231BE67" w14:textId="77777777" w:rsidR="00992C6E" w:rsidRPr="00D26172" w:rsidRDefault="00992C6E" w:rsidP="00992C6E">
      <w:pPr>
        <w:pStyle w:val="Default"/>
        <w:jc w:val="both"/>
        <w:rPr>
          <w:rFonts w:ascii="Times New Roman" w:hAnsi="Times New Roman" w:cs="Times New Roman"/>
          <w:b/>
          <w:sz w:val="16"/>
          <w:u w:val="single"/>
        </w:rPr>
      </w:pPr>
    </w:p>
    <w:p w14:paraId="36FEB5B0" w14:textId="5E2C1F15" w:rsidR="00F96835" w:rsidRDefault="00D26172" w:rsidP="00644B4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26172">
        <w:rPr>
          <w:rFonts w:ascii="Times New Roman" w:hAnsi="Times New Roman" w:cs="Times New Roman"/>
        </w:rPr>
        <w:t xml:space="preserve">Bruno nous informe que </w:t>
      </w:r>
      <w:r>
        <w:rPr>
          <w:rFonts w:ascii="Times New Roman" w:hAnsi="Times New Roman" w:cs="Times New Roman"/>
        </w:rPr>
        <w:t>le Codep06 va être réactivé grâce à une toute nouvelle équipe mise en place</w:t>
      </w:r>
      <w:r w:rsidR="00644B4A">
        <w:rPr>
          <w:rFonts w:ascii="Times New Roman" w:hAnsi="Times New Roman" w:cs="Times New Roman"/>
        </w:rPr>
        <w:t xml:space="preserve"> au sein du Comité Directeur.</w:t>
      </w:r>
    </w:p>
    <w:p w14:paraId="1630ADFE" w14:textId="3B720A2B" w:rsidR="00D26172" w:rsidRDefault="00644B4A" w:rsidP="00644B4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Président du </w:t>
      </w:r>
      <w:r w:rsidR="00D26172">
        <w:rPr>
          <w:rFonts w:ascii="Times New Roman" w:hAnsi="Times New Roman" w:cs="Times New Roman"/>
        </w:rPr>
        <w:t>Codep84</w:t>
      </w:r>
      <w:r>
        <w:rPr>
          <w:rFonts w:ascii="Times New Roman" w:hAnsi="Times New Roman" w:cs="Times New Roman"/>
        </w:rPr>
        <w:t xml:space="preserve">, Francis YERNAUX a cédé sa place à un nouveau président, Claude BOERI, lors de sa dernière Assemblée Générale. </w:t>
      </w:r>
    </w:p>
    <w:p w14:paraId="22E34CE9" w14:textId="77777777" w:rsidR="000A643E" w:rsidRDefault="000A643E" w:rsidP="00644B4A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766A288E" w14:textId="2CF3F270" w:rsidR="00D26172" w:rsidRDefault="00644B4A" w:rsidP="00644B4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André nous informe que la sortie regroupement « Ensemble à Vélo », organisé par la Moulinette de Lamanon,  prévu le mercredi 8 mai a été reporté au samedi 11 mai 2024 et celui du samedi 11 mai, un circuit dans les monts du Vaucluse, organisé par le CC Pélissanne a été déplacé au mercredi 8 mai 2024.</w:t>
      </w:r>
    </w:p>
    <w:p w14:paraId="050A4C08" w14:textId="77777777" w:rsidR="000A643E" w:rsidRDefault="000A643E" w:rsidP="00644B4A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61A2CEBD" w14:textId="79B1B6B8" w:rsidR="00D26172" w:rsidRDefault="00644B4A" w:rsidP="00644B4A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Jean-Claude nous informe qu’un partenariat avec la Caisse d’Istres du Crédit Mutuel va être signé permettant de récupérer du matériel pour nos collations (Verres, Assiettes, serviettes)</w:t>
      </w:r>
      <w:r w:rsidR="000A643E">
        <w:rPr>
          <w:rFonts w:ascii="Times New Roman" w:hAnsi="Times New Roman" w:cs="Times New Roman"/>
        </w:rPr>
        <w:t>.</w:t>
      </w:r>
    </w:p>
    <w:p w14:paraId="31BBBBD6" w14:textId="77777777" w:rsidR="000A643E" w:rsidRPr="000A643E" w:rsidRDefault="000A643E" w:rsidP="00644B4A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77138A06" w14:textId="77777777" w:rsidR="000A643E" w:rsidRPr="000A643E" w:rsidRDefault="000A643E" w:rsidP="00B43914">
      <w:pPr>
        <w:pStyle w:val="Default"/>
        <w:ind w:firstLine="567"/>
        <w:jc w:val="both"/>
        <w:rPr>
          <w:rFonts w:ascii="Times New Roman" w:hAnsi="Times New Roman" w:cs="Times New Roman"/>
          <w:sz w:val="16"/>
        </w:rPr>
      </w:pPr>
    </w:p>
    <w:p w14:paraId="14AA5671" w14:textId="77777777" w:rsidR="00945263" w:rsidRDefault="00D23B30" w:rsidP="000A643E">
      <w:pPr>
        <w:pStyle w:val="Defaul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procha</w:t>
      </w:r>
      <w:r w:rsidR="00A93E01">
        <w:rPr>
          <w:rFonts w:ascii="Times New Roman" w:hAnsi="Times New Roman" w:cs="Times New Roman"/>
        </w:rPr>
        <w:t>ine réunion</w:t>
      </w:r>
      <w:r w:rsidR="0014332D">
        <w:rPr>
          <w:rFonts w:ascii="Times New Roman" w:hAnsi="Times New Roman" w:cs="Times New Roman"/>
        </w:rPr>
        <w:t xml:space="preserve"> du Comité Di</w:t>
      </w:r>
      <w:r w:rsidR="009E35CD">
        <w:rPr>
          <w:rFonts w:ascii="Times New Roman" w:hAnsi="Times New Roman" w:cs="Times New Roman"/>
        </w:rPr>
        <w:t>recteur</w:t>
      </w:r>
      <w:r w:rsidR="00A93E01">
        <w:rPr>
          <w:rFonts w:ascii="Times New Roman" w:hAnsi="Times New Roman" w:cs="Times New Roman"/>
        </w:rPr>
        <w:t xml:space="preserve"> est planifiée pour </w:t>
      </w:r>
      <w:r>
        <w:rPr>
          <w:rFonts w:ascii="Times New Roman" w:hAnsi="Times New Roman" w:cs="Times New Roman"/>
        </w:rPr>
        <w:t>le</w:t>
      </w:r>
      <w:r w:rsidR="009E35CD">
        <w:rPr>
          <w:rFonts w:ascii="Times New Roman" w:hAnsi="Times New Roman" w:cs="Times New Roman"/>
        </w:rPr>
        <w:t> :</w:t>
      </w:r>
    </w:p>
    <w:p w14:paraId="30D7AA69" w14:textId="77777777" w:rsidR="00945263" w:rsidRDefault="00945263" w:rsidP="00945263">
      <w:pPr>
        <w:pStyle w:val="Default"/>
        <w:ind w:left="2124"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316EC156" w14:textId="132522AB" w:rsidR="00945263" w:rsidRDefault="000A643E" w:rsidP="00945263">
      <w:pPr>
        <w:pStyle w:val="Defaul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u w:val="single"/>
        </w:rPr>
        <w:t>Jeu</w:t>
      </w:r>
      <w:r w:rsidR="003E3938" w:rsidRPr="00540949">
        <w:rPr>
          <w:rFonts w:ascii="Times New Roman" w:hAnsi="Times New Roman" w:cs="Times New Roman"/>
          <w:b/>
          <w:color w:val="FF0000"/>
          <w:u w:val="single"/>
        </w:rPr>
        <w:t>di</w:t>
      </w:r>
      <w:r w:rsidR="0085170B" w:rsidRPr="0054094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27</w:t>
      </w:r>
      <w:r w:rsidR="002147BE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Juin</w:t>
      </w:r>
      <w:r w:rsidR="002147BE">
        <w:rPr>
          <w:rFonts w:ascii="Times New Roman" w:hAnsi="Times New Roman" w:cs="Times New Roman"/>
          <w:b/>
          <w:color w:val="FF0000"/>
          <w:u w:val="single"/>
        </w:rPr>
        <w:t xml:space="preserve"> 2024</w:t>
      </w:r>
      <w:r w:rsidR="00F96835">
        <w:rPr>
          <w:rFonts w:ascii="Times New Roman" w:hAnsi="Times New Roman" w:cs="Times New Roman"/>
          <w:b/>
        </w:rPr>
        <w:t xml:space="preserve">, </w:t>
      </w:r>
      <w:r w:rsidR="00890700">
        <w:rPr>
          <w:rFonts w:ascii="Times New Roman" w:hAnsi="Times New Roman" w:cs="Times New Roman"/>
        </w:rPr>
        <w:t xml:space="preserve">à partir </w:t>
      </w:r>
      <w:r w:rsidR="001777AE" w:rsidRPr="00540949">
        <w:rPr>
          <w:rFonts w:ascii="Times New Roman" w:hAnsi="Times New Roman" w:cs="Times New Roman"/>
          <w:b/>
          <w:color w:val="FF0000"/>
        </w:rPr>
        <w:t xml:space="preserve">de </w:t>
      </w:r>
      <w:r w:rsidR="00825DF6" w:rsidRPr="00540949">
        <w:rPr>
          <w:rFonts w:ascii="Times New Roman" w:hAnsi="Times New Roman" w:cs="Times New Roman"/>
          <w:b/>
          <w:color w:val="FF0000"/>
          <w:u w:val="single"/>
        </w:rPr>
        <w:t>18</w:t>
      </w:r>
      <w:r w:rsidR="00890700" w:rsidRPr="00540949">
        <w:rPr>
          <w:rFonts w:ascii="Times New Roman" w:hAnsi="Times New Roman" w:cs="Times New Roman"/>
          <w:b/>
          <w:color w:val="FF0000"/>
          <w:u w:val="single"/>
        </w:rPr>
        <w:t>H</w:t>
      </w:r>
      <w:r w:rsidR="00825DF6" w:rsidRPr="00540949">
        <w:rPr>
          <w:rFonts w:ascii="Times New Roman" w:hAnsi="Times New Roman" w:cs="Times New Roman"/>
          <w:b/>
          <w:color w:val="FF0000"/>
          <w:u w:val="single"/>
        </w:rPr>
        <w:t>0</w:t>
      </w:r>
      <w:r w:rsidR="00890700" w:rsidRPr="00540949">
        <w:rPr>
          <w:rFonts w:ascii="Times New Roman" w:hAnsi="Times New Roman" w:cs="Times New Roman"/>
          <w:b/>
          <w:color w:val="FF0000"/>
          <w:u w:val="single"/>
        </w:rPr>
        <w:t>0</w:t>
      </w:r>
      <w:r w:rsidR="00AC25E5">
        <w:rPr>
          <w:rFonts w:ascii="Times New Roman" w:hAnsi="Times New Roman" w:cs="Times New Roman"/>
        </w:rPr>
        <w:t xml:space="preserve"> </w:t>
      </w:r>
    </w:p>
    <w:p w14:paraId="7196D064" w14:textId="77777777" w:rsidR="00945263" w:rsidRDefault="00945263" w:rsidP="00945263">
      <w:pPr>
        <w:pStyle w:val="Default"/>
        <w:jc w:val="both"/>
        <w:rPr>
          <w:rFonts w:ascii="Times New Roman" w:hAnsi="Times New Roman" w:cs="Times New Roman"/>
        </w:rPr>
      </w:pPr>
    </w:p>
    <w:p w14:paraId="06A64A07" w14:textId="77777777" w:rsidR="00D23B30" w:rsidRDefault="005B5801" w:rsidP="009E35CD">
      <w:pPr>
        <w:pStyle w:val="Defaul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</w:t>
      </w:r>
      <w:r w:rsidR="003E3938">
        <w:rPr>
          <w:rFonts w:ascii="Times New Roman" w:hAnsi="Times New Roman" w:cs="Times New Roman"/>
        </w:rPr>
        <w:t xml:space="preserve"> siège du </w:t>
      </w:r>
      <w:r w:rsidR="003E3938" w:rsidRPr="00540949">
        <w:rPr>
          <w:rFonts w:ascii="Times New Roman" w:hAnsi="Times New Roman" w:cs="Times New Roman"/>
          <w:color w:val="FF0000"/>
        </w:rPr>
        <w:t xml:space="preserve">CC Pélissanne, </w:t>
      </w:r>
      <w:r w:rsidR="003E3938" w:rsidRPr="00540949">
        <w:rPr>
          <w:rFonts w:ascii="Times New Roman" w:hAnsi="Times New Roman" w:cs="Times New Roman"/>
          <w:color w:val="FF0000"/>
          <w:szCs w:val="22"/>
        </w:rPr>
        <w:t>chemin de la Prouvenque</w:t>
      </w:r>
      <w:r w:rsidR="00540949" w:rsidRPr="00540949">
        <w:rPr>
          <w:rFonts w:ascii="Times New Roman" w:hAnsi="Times New Roman" w:cs="Times New Roman"/>
          <w:color w:val="FF0000"/>
          <w:szCs w:val="22"/>
        </w:rPr>
        <w:t xml:space="preserve"> à Pélissanne</w:t>
      </w:r>
    </w:p>
    <w:p w14:paraId="34FF1C98" w14:textId="77777777" w:rsidR="00D23B30" w:rsidRPr="000A643E" w:rsidRDefault="00D23B30" w:rsidP="00D23B30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6D072C0D" w14:textId="77777777" w:rsidR="009E35CD" w:rsidRPr="000A643E" w:rsidRDefault="009E35CD" w:rsidP="00D23B30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0F7DCCEF" w14:textId="77777777" w:rsidR="000A643E" w:rsidRDefault="000A643E" w:rsidP="00D23B30">
      <w:pPr>
        <w:pStyle w:val="Default"/>
        <w:jc w:val="both"/>
        <w:rPr>
          <w:rFonts w:ascii="Times New Roman" w:hAnsi="Times New Roman" w:cs="Times New Roman"/>
        </w:rPr>
      </w:pPr>
    </w:p>
    <w:p w14:paraId="3D9B16FA" w14:textId="540D1AFD" w:rsidR="00D23B30" w:rsidRDefault="00D23B30" w:rsidP="000A643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L’ordre du jour étant </w:t>
      </w:r>
      <w:r w:rsidR="00F00D35">
        <w:rPr>
          <w:rFonts w:ascii="Times New Roman" w:hAnsi="Times New Roman" w:cs="Times New Roman"/>
        </w:rPr>
        <w:t>épuisé, la séance est levée vers</w:t>
      </w:r>
      <w:r w:rsidR="000A643E">
        <w:rPr>
          <w:rFonts w:ascii="Times New Roman" w:hAnsi="Times New Roman" w:cs="Times New Roman"/>
        </w:rPr>
        <w:t xml:space="preserve"> 20h00</w:t>
      </w:r>
      <w:r>
        <w:rPr>
          <w:rFonts w:ascii="Times New Roman" w:hAnsi="Times New Roman" w:cs="Times New Roman"/>
        </w:rPr>
        <w:t>.</w:t>
      </w:r>
    </w:p>
    <w:p w14:paraId="48A21919" w14:textId="77777777" w:rsidR="00D23B30" w:rsidRDefault="00D23B30" w:rsidP="00D23B30">
      <w:pPr>
        <w:pStyle w:val="Default"/>
        <w:jc w:val="both"/>
        <w:rPr>
          <w:rFonts w:ascii="Times New Roman" w:hAnsi="Times New Roman" w:cs="Times New Roman"/>
        </w:rPr>
      </w:pPr>
    </w:p>
    <w:p w14:paraId="32DA8A1F" w14:textId="37273C81" w:rsidR="00D23B30" w:rsidRDefault="00D23B30" w:rsidP="00D23B3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Le Président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63EEC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732CCA">
        <w:rPr>
          <w:rFonts w:ascii="Times New Roman" w:eastAsia="Times New Roman" w:hAnsi="Times New Roman" w:cs="Times New Roman"/>
        </w:rPr>
        <w:t xml:space="preserve"> </w:t>
      </w:r>
      <w:r w:rsidR="00E633D3">
        <w:rPr>
          <w:rFonts w:ascii="Times New Roman" w:eastAsia="Times New Roman" w:hAnsi="Times New Roman" w:cs="Times New Roman"/>
        </w:rPr>
        <w:t xml:space="preserve">  </w:t>
      </w:r>
      <w:r w:rsidRPr="00732CCA">
        <w:rPr>
          <w:rFonts w:ascii="Times New Roman" w:eastAsia="Times New Roman" w:hAnsi="Times New Roman" w:cs="Times New Roman"/>
        </w:rPr>
        <w:t xml:space="preserve">Le </w:t>
      </w:r>
      <w:r w:rsidR="00C63EEC">
        <w:rPr>
          <w:rFonts w:ascii="Times New Roman" w:eastAsia="Times New Roman" w:hAnsi="Times New Roman" w:cs="Times New Roman"/>
        </w:rPr>
        <w:t>secrétai</w:t>
      </w:r>
      <w:r>
        <w:rPr>
          <w:rFonts w:ascii="Times New Roman" w:eastAsia="Times New Roman" w:hAnsi="Times New Roman" w:cs="Times New Roman"/>
        </w:rPr>
        <w:t>r</w:t>
      </w:r>
      <w:r w:rsidR="00C63EEC">
        <w:rPr>
          <w:rFonts w:ascii="Times New Roman" w:eastAsia="Times New Roman" w:hAnsi="Times New Roman" w:cs="Times New Roman"/>
        </w:rPr>
        <w:t>e-adjoint</w:t>
      </w:r>
      <w:r w:rsidRPr="00732CCA">
        <w:rPr>
          <w:rFonts w:ascii="Times New Roman" w:eastAsia="Times New Roman" w:hAnsi="Times New Roman" w:cs="Times New Roman"/>
        </w:rPr>
        <w:t xml:space="preserve">        </w:t>
      </w:r>
    </w:p>
    <w:p w14:paraId="09FF159B" w14:textId="000A8530" w:rsidR="00D23B30" w:rsidRDefault="006A7931" w:rsidP="00D23B30">
      <w:pPr>
        <w:pStyle w:val="Default"/>
        <w:ind w:firstLine="708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3F2CF" wp14:editId="300D0F23">
                <wp:simplePos x="0" y="0"/>
                <wp:positionH relativeFrom="column">
                  <wp:posOffset>4638675</wp:posOffset>
                </wp:positionH>
                <wp:positionV relativeFrom="paragraph">
                  <wp:posOffset>158115</wp:posOffset>
                </wp:positionV>
                <wp:extent cx="1259840" cy="767715"/>
                <wp:effectExtent l="1905" t="0" r="0" b="381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18F9B" w14:textId="49A614E8" w:rsidR="009C7E9E" w:rsidRDefault="009C7E9E" w:rsidP="00D23B3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9A41DC" wp14:editId="7000BCC7">
                                  <wp:extent cx="1166652" cy="736397"/>
                                  <wp:effectExtent l="0" t="0" r="0" b="698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938" cy="738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5.25pt;margin-top:12.45pt;width:99.2pt;height:60.45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" filled="f" stroked="f">
                <v:textbox style="mso-fit-shape-to-text:t">
                  <w:txbxContent>
                    <w:p w14:paraId="6BD18F9B" w14:textId="49A614E8" w:rsidR="009C7E9E" w:rsidRDefault="009C7E9E" w:rsidP="00D23B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9A41DC" wp14:editId="7000BCC7">
                            <wp:extent cx="1166652" cy="736397"/>
                            <wp:effectExtent l="0" t="0" r="0" b="698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938" cy="738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AE50B" wp14:editId="4C19A548">
                <wp:simplePos x="0" y="0"/>
                <wp:positionH relativeFrom="column">
                  <wp:posOffset>57785</wp:posOffset>
                </wp:positionH>
                <wp:positionV relativeFrom="paragraph">
                  <wp:posOffset>160020</wp:posOffset>
                </wp:positionV>
                <wp:extent cx="1716405" cy="853440"/>
                <wp:effectExtent l="3175" t="1905" r="4445" b="19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601FE" w14:textId="6A114081" w:rsidR="009C7E9E" w:rsidRDefault="009C7E9E" w:rsidP="00D23B3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69CB12" wp14:editId="3AF1D1FA">
                                  <wp:extent cx="1531620" cy="7620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4.55pt;margin-top:12.6pt;width:135.15pt;height:67.2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" filled="f" stroked="f">
                <v:textbox style="mso-fit-shape-to-text:t">
                  <w:txbxContent>
                    <w:p w14:paraId="238601FE" w14:textId="6A114081" w:rsidR="009C7E9E" w:rsidRDefault="009C7E9E" w:rsidP="00D23B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69CB12" wp14:editId="3AF1D1FA">
                            <wp:extent cx="1531620" cy="7620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B30">
        <w:rPr>
          <w:rFonts w:ascii="Times New Roman" w:eastAsia="Times New Roman" w:hAnsi="Times New Roman" w:cs="Times New Roman"/>
        </w:rPr>
        <w:t>Bruno CONFAIS</w:t>
      </w:r>
      <w:r w:rsidR="00D23B30" w:rsidRPr="00732CCA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D23B30">
        <w:rPr>
          <w:rFonts w:ascii="Times New Roman" w:eastAsia="Times New Roman" w:hAnsi="Times New Roman" w:cs="Times New Roman"/>
        </w:rPr>
        <w:tab/>
      </w:r>
      <w:r w:rsidR="00D23B30">
        <w:rPr>
          <w:rFonts w:ascii="Times New Roman" w:eastAsia="Times New Roman" w:hAnsi="Times New Roman" w:cs="Times New Roman"/>
        </w:rPr>
        <w:tab/>
        <w:t xml:space="preserve">   Jean-Claude SURIAN</w:t>
      </w:r>
      <w:r w:rsidR="00D23B30" w:rsidRPr="00732CCA">
        <w:rPr>
          <w:rFonts w:ascii="Times New Roman" w:eastAsia="Times New Roman" w:hAnsi="Times New Roman" w:cs="Times New Roman"/>
        </w:rPr>
        <w:t xml:space="preserve">                                           </w:t>
      </w:r>
    </w:p>
    <w:p w14:paraId="0F3CABC7" w14:textId="77777777" w:rsidR="00D23B30" w:rsidRDefault="00D23B30" w:rsidP="00D23B30">
      <w:pPr>
        <w:pStyle w:val="Default"/>
      </w:pPr>
    </w:p>
    <w:p w14:paraId="5B08B5D1" w14:textId="77777777" w:rsidR="00D23B30" w:rsidRDefault="00D23B30" w:rsidP="00D23B30">
      <w:pPr>
        <w:pStyle w:val="Default"/>
      </w:pPr>
    </w:p>
    <w:p w14:paraId="16DEB4AB" w14:textId="77777777" w:rsidR="00D23B30" w:rsidRDefault="00D23B30" w:rsidP="00D23B30">
      <w:pPr>
        <w:pStyle w:val="Default"/>
      </w:pPr>
    </w:p>
    <w:p w14:paraId="0AD9C6F4" w14:textId="77777777" w:rsidR="00D23B30" w:rsidRDefault="00D23B30" w:rsidP="00D23B30">
      <w:pPr>
        <w:pStyle w:val="Default"/>
      </w:pPr>
    </w:p>
    <w:p w14:paraId="4B1F511A" w14:textId="77777777" w:rsidR="00D23B30" w:rsidRDefault="00D23B30" w:rsidP="00D23B30">
      <w:pPr>
        <w:pStyle w:val="Default"/>
        <w:jc w:val="both"/>
        <w:rPr>
          <w:rFonts w:ascii="Times New Roman" w:hAnsi="Times New Roman" w:cs="Times New Roman"/>
        </w:rPr>
      </w:pPr>
    </w:p>
    <w:p w14:paraId="28CA3650" w14:textId="77777777" w:rsidR="00265FEE" w:rsidRDefault="00265FE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3A2EE15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5C9476AA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6994C32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020CFE59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7864A30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05D8F394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6F051A9A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31DA7BBC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5C9A374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3906FE8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1721FE29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0E202D6F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037BBA31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3CA2AC7D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7C00436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C6E6C6D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23425F27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4490E92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1C0C1BE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1AD57389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09BE1CA0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5D5CCF09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4C7F6CDA" w14:textId="7B04615B" w:rsidR="000A643E" w:rsidRDefault="00660DDD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le Samedi 23 mars 2024</w:t>
      </w:r>
    </w:p>
    <w:p w14:paraId="73E39F04" w14:textId="77777777" w:rsidR="000A643E" w:rsidRDefault="000A643E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3306D947" w14:textId="7F1FA008" w:rsidR="00265FEE" w:rsidRPr="00932B1C" w:rsidRDefault="00644B4A" w:rsidP="00265FEE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65FEE">
        <w:rPr>
          <w:rFonts w:ascii="Times New Roman" w:hAnsi="Times New Roman" w:cs="Times New Roman"/>
        </w:rPr>
        <w:t xml:space="preserve">e compte rendu de cette réunion sera diffusé et disponible sur le site du Codep13 dès sa </w:t>
      </w:r>
      <w:r w:rsidR="000A643E">
        <w:rPr>
          <w:rFonts w:ascii="Times New Roman" w:hAnsi="Times New Roman" w:cs="Times New Roman"/>
        </w:rPr>
        <w:t>validation par les membres du comité directeur.</w:t>
      </w:r>
    </w:p>
    <w:p w14:paraId="7EF90A23" w14:textId="77777777" w:rsidR="00265FEE" w:rsidRDefault="00265FEE" w:rsidP="00D23B30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64193997" w14:textId="15F95151" w:rsidR="00E24531" w:rsidRDefault="00E24531" w:rsidP="00D23B30">
      <w:pPr>
        <w:pStyle w:val="Default"/>
        <w:jc w:val="both"/>
        <w:rPr>
          <w:rFonts w:ascii="Times New Roman" w:hAnsi="Times New Roman" w:cs="Times New Roman"/>
        </w:rPr>
      </w:pPr>
      <w:r w:rsidRPr="009979E1">
        <w:rPr>
          <w:rFonts w:ascii="Times New Roman" w:hAnsi="Times New Roman" w:cs="Times New Roman"/>
          <w:u w:val="single"/>
        </w:rPr>
        <w:t>Diffusion</w:t>
      </w:r>
      <w:r w:rsidR="000A643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:</w:t>
      </w:r>
    </w:p>
    <w:p w14:paraId="1B5D113E" w14:textId="77777777" w:rsidR="00B63464" w:rsidRPr="000A643E" w:rsidRDefault="00B63464" w:rsidP="00D23B30">
      <w:pPr>
        <w:pStyle w:val="Default"/>
        <w:jc w:val="both"/>
        <w:rPr>
          <w:rFonts w:ascii="Times New Roman" w:hAnsi="Times New Roman" w:cs="Times New Roman"/>
          <w:sz w:val="16"/>
        </w:rPr>
      </w:pPr>
    </w:p>
    <w:p w14:paraId="376B1741" w14:textId="77777777" w:rsidR="00E24531" w:rsidRDefault="00E24531" w:rsidP="00750AA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 membres du Comité directeur du Codep13</w:t>
      </w:r>
    </w:p>
    <w:p w14:paraId="6DD6F617" w14:textId="77777777" w:rsidR="00E24531" w:rsidRDefault="00E24531" w:rsidP="00750AA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Président du COREG Provence Alpes Côte d’Azur</w:t>
      </w:r>
    </w:p>
    <w:p w14:paraId="34035762" w14:textId="77777777" w:rsidR="009979E1" w:rsidRDefault="009979E1" w:rsidP="00750AA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secrétariat de la Fédération</w:t>
      </w:r>
    </w:p>
    <w:p w14:paraId="1F670791" w14:textId="409BA998" w:rsidR="009979E1" w:rsidRPr="009B73EF" w:rsidRDefault="009979E1" w:rsidP="00750AA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 Présidents des clubs du Codep13 par l’intermédiaire d’un lien</w:t>
      </w:r>
      <w:r w:rsidR="001102C8">
        <w:rPr>
          <w:rFonts w:ascii="Times New Roman" w:hAnsi="Times New Roman" w:cs="Times New Roman"/>
        </w:rPr>
        <w:t xml:space="preserve"> sur le site du Codep13.</w:t>
      </w:r>
    </w:p>
    <w:sectPr w:rsidR="009979E1" w:rsidRPr="009B73EF" w:rsidSect="004E3E6A">
      <w:headerReference w:type="default" r:id="rId25"/>
      <w:footerReference w:type="default" r:id="rId26"/>
      <w:pgSz w:w="11906" w:h="16838"/>
      <w:pgMar w:top="2523" w:right="991" w:bottom="993" w:left="993" w:header="851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C063" w14:textId="77777777" w:rsidR="001818CC" w:rsidRDefault="001818CC" w:rsidP="00EF2A73">
      <w:r>
        <w:separator/>
      </w:r>
    </w:p>
  </w:endnote>
  <w:endnote w:type="continuationSeparator" w:id="0">
    <w:p w14:paraId="08AD43D4" w14:textId="77777777" w:rsidR="001818CC" w:rsidRDefault="001818CC" w:rsidP="00EF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B30F8" w14:textId="2F43C734" w:rsidR="009C7E9E" w:rsidRDefault="009C7E9E" w:rsidP="005F546C">
    <w:pPr>
      <w:pStyle w:val="Pieddepage"/>
      <w:ind w:left="708" w:hanging="1559"/>
      <w:jc w:val="center"/>
      <w:rPr>
        <w:color w:val="007A3D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0D401" wp14:editId="631171B3">
              <wp:simplePos x="0" y="0"/>
              <wp:positionH relativeFrom="column">
                <wp:posOffset>5092065</wp:posOffset>
              </wp:positionH>
              <wp:positionV relativeFrom="paragraph">
                <wp:posOffset>-405130</wp:posOffset>
              </wp:positionV>
              <wp:extent cx="1174115" cy="73914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6542E" w14:textId="78343662" w:rsidR="009C7E9E" w:rsidRDefault="009C7E9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EA601B4" wp14:editId="0DC92244">
                                <wp:extent cx="1036320" cy="647700"/>
                                <wp:effectExtent l="0" t="0" r="0" b="0"/>
                                <wp:docPr id="18" name="Imag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400.95pt;margin-top:-31.9pt;width:92.4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ECuAIAAME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" filled="f" stroked="f">
              <v:textbox style="mso-fit-shape-to-text:t">
                <w:txbxContent>
                  <w:p w14:paraId="1DA6542E" w14:textId="78343662" w:rsidR="009C7E9E" w:rsidRDefault="009C7E9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EA601B4" wp14:editId="0DC92244">
                          <wp:extent cx="1036320" cy="647700"/>
                          <wp:effectExtent l="0" t="0" r="0" b="0"/>
                          <wp:docPr id="18" name="Imag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06B5AB2" w14:textId="77777777" w:rsidR="009C7E9E" w:rsidRPr="0027544F" w:rsidRDefault="009C7E9E" w:rsidP="005F546C">
    <w:pPr>
      <w:pStyle w:val="Pieddepage"/>
      <w:ind w:left="708" w:hanging="1559"/>
      <w:jc w:val="center"/>
      <w:rPr>
        <w:rFonts w:ascii="Times New Roman" w:hAnsi="Times New Roman" w:cs="Times New Roman"/>
        <w:color w:val="007A3D"/>
        <w:sz w:val="16"/>
        <w:szCs w:val="16"/>
      </w:rPr>
    </w:pPr>
    <w:r w:rsidRPr="0027544F">
      <w:rPr>
        <w:rFonts w:ascii="Times New Roman" w:hAnsi="Times New Roman" w:cs="Times New Roman"/>
        <w:color w:val="007A3D"/>
        <w:sz w:val="16"/>
        <w:szCs w:val="16"/>
      </w:rPr>
      <w:t>Fédération Française de Cyclotourisme – 12, rue Louis Bertr</w:t>
    </w:r>
    <w:r>
      <w:rPr>
        <w:rFonts w:ascii="Times New Roman" w:hAnsi="Times New Roman" w:cs="Times New Roman"/>
        <w:color w:val="007A3D"/>
        <w:sz w:val="16"/>
        <w:szCs w:val="16"/>
      </w:rPr>
      <w:t>and CS 80045 – 94207 IVRY-SUR-</w:t>
    </w:r>
    <w:r w:rsidRPr="0027544F">
      <w:rPr>
        <w:rFonts w:ascii="Times New Roman" w:hAnsi="Times New Roman" w:cs="Times New Roman"/>
        <w:color w:val="007A3D"/>
        <w:sz w:val="16"/>
        <w:szCs w:val="16"/>
      </w:rPr>
      <w:t>SEINE Cedex</w:t>
    </w:r>
  </w:p>
  <w:p w14:paraId="7711AEB9" w14:textId="13264D62" w:rsidR="009C7E9E" w:rsidRPr="0027544F" w:rsidRDefault="009C7E9E" w:rsidP="005F546C">
    <w:pPr>
      <w:pStyle w:val="Pieddepage"/>
      <w:ind w:left="708" w:hanging="1559"/>
      <w:jc w:val="center"/>
      <w:rPr>
        <w:rFonts w:ascii="Times New Roman" w:hAnsi="Times New Roman" w:cs="Times New Roman"/>
        <w:color w:val="007A3D"/>
        <w:sz w:val="16"/>
        <w:szCs w:val="16"/>
      </w:rPr>
    </w:pPr>
    <w:r>
      <w:rPr>
        <w:rFonts w:ascii="Times New Roman" w:hAnsi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53B5F" wp14:editId="0095F00A">
              <wp:simplePos x="0" y="0"/>
              <wp:positionH relativeFrom="column">
                <wp:posOffset>-24765</wp:posOffset>
              </wp:positionH>
              <wp:positionV relativeFrom="paragraph">
                <wp:posOffset>-236855</wp:posOffset>
              </wp:positionV>
              <wp:extent cx="6124575" cy="0"/>
              <wp:effectExtent l="34290" t="38100" r="41910" b="381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02B1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95pt;margin-top:-18.65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" strokecolor="#e36c0a" strokeweight="6pt"/>
          </w:pict>
        </mc:Fallback>
      </mc:AlternateContent>
    </w:r>
    <w:r w:rsidRPr="0027544F">
      <w:rPr>
        <w:rFonts w:ascii="Wingdings 2" w:eastAsia="Wingdings 2" w:hAnsi="Wingdings 2" w:cs="Wingdings 2"/>
        <w:color w:val="007A3D"/>
        <w:sz w:val="16"/>
        <w:szCs w:val="16"/>
      </w:rPr>
      <w:t></w:t>
    </w:r>
    <w:r w:rsidRPr="0027544F">
      <w:rPr>
        <w:rFonts w:ascii="Times New Roman" w:hAnsi="Times New Roman" w:cs="Times New Roman"/>
        <w:color w:val="007A3D"/>
        <w:sz w:val="16"/>
        <w:szCs w:val="16"/>
      </w:rPr>
      <w:t xml:space="preserve"> : 01 56 20 88 88 - </w:t>
    </w:r>
    <w:r w:rsidRPr="0027544F">
      <w:rPr>
        <w:rFonts w:ascii="Wingdings 2" w:eastAsia="Wingdings 2" w:hAnsi="Wingdings 2" w:cs="Wingdings 2"/>
        <w:color w:val="007A3D"/>
        <w:sz w:val="16"/>
        <w:szCs w:val="16"/>
      </w:rPr>
      <w:t></w:t>
    </w:r>
    <w:r w:rsidRPr="0027544F">
      <w:rPr>
        <w:rFonts w:ascii="Times New Roman" w:hAnsi="Times New Roman" w:cs="Times New Roman"/>
        <w:color w:val="007A3D"/>
        <w:sz w:val="16"/>
        <w:szCs w:val="16"/>
      </w:rPr>
      <w:t xml:space="preserve"> : 01 56 20 88 99 – info@ffvelo.fr - </w:t>
    </w:r>
    <w:hyperlink r:id="rId3" w:history="1">
      <w:r w:rsidRPr="0027544F">
        <w:rPr>
          <w:rStyle w:val="Lienhypertexte"/>
          <w:rFonts w:ascii="Times New Roman" w:hAnsi="Times New Roman" w:cs="Times New Roman"/>
          <w:sz w:val="16"/>
          <w:szCs w:val="16"/>
        </w:rPr>
        <w:t>www.ffvelo.fr</w:t>
      </w:r>
    </w:hyperlink>
  </w:p>
  <w:p w14:paraId="5C2D0FF7" w14:textId="77777777" w:rsidR="009C7E9E" w:rsidRPr="0027544F" w:rsidRDefault="009C7E9E" w:rsidP="005F546C">
    <w:pPr>
      <w:pStyle w:val="Pieddepage"/>
      <w:ind w:left="708" w:hanging="1559"/>
      <w:jc w:val="center"/>
      <w:rPr>
        <w:rFonts w:ascii="Times New Roman" w:hAnsi="Times New Roman" w:cs="Times New Roman"/>
        <w:b/>
        <w:bCs/>
        <w:color w:val="007A3D"/>
        <w:sz w:val="14"/>
        <w:szCs w:val="14"/>
      </w:rPr>
    </w:pPr>
    <w:r w:rsidRPr="0027544F">
      <w:rPr>
        <w:rFonts w:ascii="Times New Roman" w:hAnsi="Times New Roman" w:cs="Times New Roman"/>
        <w:b/>
        <w:bCs/>
        <w:color w:val="007A3D"/>
        <w:sz w:val="14"/>
        <w:szCs w:val="14"/>
      </w:rPr>
      <w:t xml:space="preserve">Reconnue d’utilité publique - Agréée Jeunesse et Sports n°19909 - Agréée Ministère du </w:t>
    </w:r>
    <w:r w:rsidRPr="0027544F">
      <w:rPr>
        <w:rFonts w:ascii="Times New Roman" w:hAnsi="Times New Roman" w:cs="Times New Roman"/>
        <w:b/>
        <w:bCs/>
        <w:color w:val="008000"/>
        <w:sz w:val="14"/>
        <w:szCs w:val="14"/>
      </w:rPr>
      <w:t>Tourisme n° AG 094 02 0001</w:t>
    </w:r>
  </w:p>
  <w:p w14:paraId="70930BDA" w14:textId="5022D028" w:rsidR="009C7E9E" w:rsidRDefault="009C7E9E" w:rsidP="00D23B3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A46178">
      <w:rPr>
        <w:noProof/>
      </w:rPr>
      <w:t>7</w:t>
    </w:r>
    <w:r>
      <w:fldChar w:fldCharType="end"/>
    </w:r>
    <w:r w:rsidR="000A643E">
      <w:t xml:space="preserve"> / 7</w:t>
    </w:r>
  </w:p>
  <w:p w14:paraId="3041E394" w14:textId="77777777" w:rsidR="009C7E9E" w:rsidRPr="0027544F" w:rsidRDefault="009C7E9E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3BE1" w14:textId="77777777" w:rsidR="001818CC" w:rsidRDefault="001818CC" w:rsidP="00EF2A73">
      <w:r>
        <w:separator/>
      </w:r>
    </w:p>
  </w:footnote>
  <w:footnote w:type="continuationSeparator" w:id="0">
    <w:p w14:paraId="65FE25A9" w14:textId="77777777" w:rsidR="001818CC" w:rsidRDefault="001818CC" w:rsidP="00EF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536AE" w14:textId="2B11FBFE" w:rsidR="009C7E9E" w:rsidRDefault="009C7E9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093710" wp14:editId="2D943DC2">
              <wp:simplePos x="0" y="0"/>
              <wp:positionH relativeFrom="column">
                <wp:posOffset>5244465</wp:posOffset>
              </wp:positionH>
              <wp:positionV relativeFrom="paragraph">
                <wp:posOffset>-88265</wp:posOffset>
              </wp:positionV>
              <wp:extent cx="1002665" cy="88138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881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831B3" w14:textId="524418A9" w:rsidR="009C7E9E" w:rsidRDefault="009C7E9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4859513" wp14:editId="75DA498A">
                                <wp:extent cx="822960" cy="792480"/>
                                <wp:effectExtent l="0" t="0" r="0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960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2.95pt;margin-top:-6.95pt;width:78.95pt;height:69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JS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" filled="f" stroked="f">
              <v:textbox style="mso-fit-shape-to-text:t">
                <w:txbxContent>
                  <w:p w14:paraId="6E1831B3" w14:textId="524418A9" w:rsidR="009C7E9E" w:rsidRDefault="009C7E9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4859513" wp14:editId="75DA498A">
                          <wp:extent cx="822960" cy="792480"/>
                          <wp:effectExtent l="0" t="0" r="0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2960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A455D" wp14:editId="721C6AF4">
              <wp:simplePos x="0" y="0"/>
              <wp:positionH relativeFrom="column">
                <wp:posOffset>-45720</wp:posOffset>
              </wp:positionH>
              <wp:positionV relativeFrom="paragraph">
                <wp:posOffset>-20955</wp:posOffset>
              </wp:positionV>
              <wp:extent cx="1628140" cy="767080"/>
              <wp:effectExtent l="0" t="0" r="4445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1D2A" w14:textId="11B4BFBB" w:rsidR="009C7E9E" w:rsidRDefault="009C7E9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ABAAAD8" wp14:editId="21303E1C">
                                <wp:extent cx="1323975" cy="564432"/>
                                <wp:effectExtent l="0" t="0" r="0" b="7620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5569" cy="5651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3.6pt;margin-top:-1.65pt;width:128.2pt;height:60.4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fOtgIAAL8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" filled="f" stroked="f">
              <v:textbox>
                <w:txbxContent>
                  <w:p w14:paraId="54E11D2A" w14:textId="11B4BFBB" w:rsidR="009C7E9E" w:rsidRDefault="009C7E9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ABAAAD8" wp14:editId="21303E1C">
                          <wp:extent cx="1323975" cy="564432"/>
                          <wp:effectExtent l="0" t="0" r="0" b="762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5569" cy="5651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6A54C1" wp14:editId="386A12B3">
              <wp:simplePos x="0" y="0"/>
              <wp:positionH relativeFrom="column">
                <wp:posOffset>1165860</wp:posOffset>
              </wp:positionH>
              <wp:positionV relativeFrom="paragraph">
                <wp:posOffset>-74295</wp:posOffset>
              </wp:positionV>
              <wp:extent cx="4391025" cy="1154430"/>
              <wp:effectExtent l="0" t="0" r="381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154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ABE36" w14:textId="77777777" w:rsidR="009C7E9E" w:rsidRPr="005146BA" w:rsidRDefault="009C7E9E" w:rsidP="00EF2A7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Comité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</w:t>
                          </w: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Département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al</w:t>
                          </w: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</w:t>
                          </w: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des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</w:t>
                          </w: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Bouches-du-Rhône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de   la Fédération   Française   </w:t>
                          </w: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</w:t>
                          </w:r>
                          <w:r w:rsidRPr="005146B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Cyclotourisme</w:t>
                          </w:r>
                        </w:p>
                        <w:p w14:paraId="506E8702" w14:textId="77777777" w:rsidR="009C7E9E" w:rsidRDefault="009C7E9E" w:rsidP="00EF2A7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F2A73">
                            <w:rPr>
                              <w:rFonts w:ascii="Times New Roman" w:hAnsi="Times New Roman" w:cs="Times New Roman"/>
                            </w:rPr>
                            <w:t>Président : Bruno CONFAIS</w:t>
                          </w:r>
                        </w:p>
                        <w:p w14:paraId="779A5831" w14:textId="77777777" w:rsidR="009C7E9E" w:rsidRPr="00EF2A73" w:rsidRDefault="009C7E9E" w:rsidP="00EF2A7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F2A73"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Adresse : </w:t>
                          </w:r>
                          <w:r w:rsidRPr="00EF2A73">
                            <w:rPr>
                              <w:rFonts w:ascii="Times New Roman" w:hAnsi="Times New Roman" w:cs="Times New Roman"/>
                            </w:rPr>
                            <w:t xml:space="preserve">394,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Route</w:t>
                          </w:r>
                          <w:r w:rsidRPr="00EF2A73">
                            <w:rPr>
                              <w:rFonts w:ascii="Times New Roman" w:hAnsi="Times New Roman" w:cs="Times New Roman"/>
                            </w:rPr>
                            <w:t xml:space="preserve"> d’Aureille 13430 EYGUIERES</w:t>
                          </w:r>
                        </w:p>
                        <w:p w14:paraId="5466C458" w14:textId="77777777" w:rsidR="009C7E9E" w:rsidRPr="00EF2A73" w:rsidRDefault="009C7E9E" w:rsidP="00EF2A7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F2A73">
                            <w:rPr>
                              <w:rFonts w:ascii="Times New Roman" w:hAnsi="Times New Roman" w:cs="Times New Roman"/>
                            </w:rPr>
                            <w:t xml:space="preserve">Courriel : </w:t>
                          </w:r>
                          <w:hyperlink r:id="rId5" w:history="1">
                            <w:r w:rsidRPr="00CE2BF2">
                              <w:rPr>
                                <w:rStyle w:val="Lienhypertexte"/>
                                <w:rFonts w:ascii="Times New Roman" w:hAnsi="Times New Roman" w:cs="Times New Roman"/>
                              </w:rPr>
                              <w:t>Departement13-Presidence@ffvelo.fr</w:t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</w:rPr>
                            <w:t xml:space="preserve"> Téléphone : 07.67.14.70.25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91.8pt;margin-top:-5.85pt;width:345.75pt;height:9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" filled="f" stroked="f">
              <v:textbox>
                <w:txbxContent>
                  <w:p w14:paraId="18AABE36" w14:textId="77777777" w:rsidR="009C7E9E" w:rsidRPr="005146BA" w:rsidRDefault="009C7E9E" w:rsidP="00EF2A7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Comité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 </w:t>
                    </w: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>Département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al</w:t>
                    </w: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 </w:t>
                    </w: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des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 </w:t>
                    </w: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Bouches-du-Rhône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 de   la Fédération   Française   </w:t>
                    </w: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 </w:t>
                    </w:r>
                    <w:r w:rsidRPr="005146BA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Cyclotourisme</w:t>
                    </w:r>
                  </w:p>
                  <w:p w14:paraId="506E8702" w14:textId="77777777" w:rsidR="009C7E9E" w:rsidRDefault="009C7E9E" w:rsidP="00EF2A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2A73">
                      <w:rPr>
                        <w:rFonts w:ascii="Times New Roman" w:hAnsi="Times New Roman" w:cs="Times New Roman"/>
                      </w:rPr>
                      <w:t>Président : Bruno CONFAIS</w:t>
                    </w:r>
                  </w:p>
                  <w:p w14:paraId="779A5831" w14:textId="77777777" w:rsidR="009C7E9E" w:rsidRPr="00EF2A73" w:rsidRDefault="009C7E9E" w:rsidP="00EF2A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2A73"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Adresse : </w:t>
                    </w:r>
                    <w:r w:rsidRPr="00EF2A73">
                      <w:rPr>
                        <w:rFonts w:ascii="Times New Roman" w:hAnsi="Times New Roman" w:cs="Times New Roman"/>
                      </w:rPr>
                      <w:t xml:space="preserve">394, </w:t>
                    </w:r>
                    <w:r>
                      <w:rPr>
                        <w:rFonts w:ascii="Times New Roman" w:hAnsi="Times New Roman" w:cs="Times New Roman"/>
                      </w:rPr>
                      <w:t>Route</w:t>
                    </w:r>
                    <w:r w:rsidRPr="00EF2A73">
                      <w:rPr>
                        <w:rFonts w:ascii="Times New Roman" w:hAnsi="Times New Roman" w:cs="Times New Roman"/>
                      </w:rPr>
                      <w:t xml:space="preserve"> d’Aureille 13430 EYGUIERES</w:t>
                    </w:r>
                  </w:p>
                  <w:p w14:paraId="5466C458" w14:textId="77777777" w:rsidR="009C7E9E" w:rsidRPr="00EF2A73" w:rsidRDefault="009C7E9E" w:rsidP="00EF2A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2A73">
                      <w:rPr>
                        <w:rFonts w:ascii="Times New Roman" w:hAnsi="Times New Roman" w:cs="Times New Roman"/>
                      </w:rPr>
                      <w:t xml:space="preserve">Courriel : </w:t>
                    </w:r>
                    <w:hyperlink r:id="rId6" w:history="1">
                      <w:r w:rsidRPr="00CE2BF2">
                        <w:rPr>
                          <w:rStyle w:val="Lienhypertexte"/>
                          <w:rFonts w:ascii="Times New Roman" w:hAnsi="Times New Roman" w:cs="Times New Roman"/>
                        </w:rPr>
                        <w:t>Departement13-Presidence@ffvelo.fr</w:t>
                      </w:r>
                    </w:hyperlink>
                    <w:r>
                      <w:rPr>
                        <w:rFonts w:ascii="Times New Roman" w:hAnsi="Times New Roman" w:cs="Times New Roman"/>
                      </w:rPr>
                      <w:t xml:space="preserve"> Téléphone : 07.67.14.70.25</w:t>
                    </w:r>
                  </w:p>
                </w:txbxContent>
              </v:textbox>
            </v:shape>
          </w:pict>
        </mc:Fallback>
      </mc:AlternateContent>
    </w:r>
  </w:p>
  <w:p w14:paraId="31126E5D" w14:textId="658C94DF" w:rsidR="009C7E9E" w:rsidRDefault="009C7E9E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78759D" wp14:editId="0CFD1EA0">
              <wp:simplePos x="0" y="0"/>
              <wp:positionH relativeFrom="column">
                <wp:posOffset>99060</wp:posOffset>
              </wp:positionH>
              <wp:positionV relativeFrom="paragraph">
                <wp:posOffset>771525</wp:posOffset>
              </wp:positionV>
              <wp:extent cx="6000750" cy="635"/>
              <wp:effectExtent l="34290" t="38735" r="41910" b="3683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63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BCB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8pt;margin-top:60.75pt;width:472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" strokecolor="#e36c0a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38B"/>
    <w:multiLevelType w:val="multilevel"/>
    <w:tmpl w:val="D43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F61A7"/>
    <w:multiLevelType w:val="multilevel"/>
    <w:tmpl w:val="013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107F"/>
    <w:multiLevelType w:val="hybridMultilevel"/>
    <w:tmpl w:val="3664F6A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EE4CCF"/>
    <w:multiLevelType w:val="hybridMultilevel"/>
    <w:tmpl w:val="DA7C6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1F08"/>
    <w:multiLevelType w:val="multilevel"/>
    <w:tmpl w:val="47A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24D5B"/>
    <w:multiLevelType w:val="hybridMultilevel"/>
    <w:tmpl w:val="A9CC9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22E57"/>
    <w:multiLevelType w:val="hybridMultilevel"/>
    <w:tmpl w:val="01486036"/>
    <w:lvl w:ilvl="0" w:tplc="25CED40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474E0B"/>
    <w:multiLevelType w:val="hybridMultilevel"/>
    <w:tmpl w:val="5D76C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E7DFC"/>
    <w:multiLevelType w:val="hybridMultilevel"/>
    <w:tmpl w:val="086A043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ED1B88"/>
    <w:multiLevelType w:val="hybridMultilevel"/>
    <w:tmpl w:val="FB80EB5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222FDC"/>
    <w:multiLevelType w:val="hybridMultilevel"/>
    <w:tmpl w:val="84F093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1E506E"/>
    <w:multiLevelType w:val="hybridMultilevel"/>
    <w:tmpl w:val="22184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10E09"/>
    <w:multiLevelType w:val="hybridMultilevel"/>
    <w:tmpl w:val="563828E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AA9021A"/>
    <w:multiLevelType w:val="hybridMultilevel"/>
    <w:tmpl w:val="11F2EDF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076E8F6">
      <w:start w:val="7"/>
      <w:numFmt w:val="bullet"/>
      <w:lvlText w:val="-"/>
      <w:lvlJc w:val="left"/>
      <w:pPr>
        <w:ind w:left="6186" w:hanging="360"/>
      </w:pPr>
      <w:rPr>
        <w:rFonts w:ascii="Times New Roman" w:eastAsia="Arial" w:hAnsi="Times New Roman" w:cs="Times New Roman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C9A7E7B"/>
    <w:multiLevelType w:val="hybridMultilevel"/>
    <w:tmpl w:val="43B2786C"/>
    <w:lvl w:ilvl="0" w:tplc="C076E8F6">
      <w:start w:val="7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AF2B70"/>
    <w:multiLevelType w:val="hybridMultilevel"/>
    <w:tmpl w:val="2488D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3615D"/>
    <w:multiLevelType w:val="hybridMultilevel"/>
    <w:tmpl w:val="93B05F50"/>
    <w:lvl w:ilvl="0" w:tplc="B5A88F22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ED8331D"/>
    <w:multiLevelType w:val="hybridMultilevel"/>
    <w:tmpl w:val="3934E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0187E"/>
    <w:multiLevelType w:val="multilevel"/>
    <w:tmpl w:val="B61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856FE3"/>
    <w:multiLevelType w:val="hybridMultilevel"/>
    <w:tmpl w:val="7A160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216BE"/>
    <w:multiLevelType w:val="multilevel"/>
    <w:tmpl w:val="3844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9"/>
  </w:num>
  <w:num w:numId="8">
    <w:abstractNumId w:val="5"/>
  </w:num>
  <w:num w:numId="9">
    <w:abstractNumId w:val="12"/>
  </w:num>
  <w:num w:numId="10">
    <w:abstractNumId w:val="17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  <w:num w:numId="18">
    <w:abstractNumId w:val="20"/>
  </w:num>
  <w:num w:numId="19">
    <w:abstractNumId w:val="18"/>
  </w:num>
  <w:num w:numId="20">
    <w:abstractNumId w:val="3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CA"/>
    <w:rsid w:val="0000046C"/>
    <w:rsid w:val="00000D6C"/>
    <w:rsid w:val="0000219D"/>
    <w:rsid w:val="00004EBC"/>
    <w:rsid w:val="0000559B"/>
    <w:rsid w:val="0000563E"/>
    <w:rsid w:val="00010D26"/>
    <w:rsid w:val="00011A97"/>
    <w:rsid w:val="00012D41"/>
    <w:rsid w:val="00016553"/>
    <w:rsid w:val="0002111A"/>
    <w:rsid w:val="00027FA1"/>
    <w:rsid w:val="000302BB"/>
    <w:rsid w:val="000304AF"/>
    <w:rsid w:val="00030BAA"/>
    <w:rsid w:val="00032A68"/>
    <w:rsid w:val="00032DBB"/>
    <w:rsid w:val="00042E80"/>
    <w:rsid w:val="0004459A"/>
    <w:rsid w:val="00050979"/>
    <w:rsid w:val="000549B4"/>
    <w:rsid w:val="00056836"/>
    <w:rsid w:val="00063173"/>
    <w:rsid w:val="00064616"/>
    <w:rsid w:val="000733E2"/>
    <w:rsid w:val="000734C4"/>
    <w:rsid w:val="00075782"/>
    <w:rsid w:val="00081F0E"/>
    <w:rsid w:val="0008551C"/>
    <w:rsid w:val="0009483E"/>
    <w:rsid w:val="00095176"/>
    <w:rsid w:val="000A2AE9"/>
    <w:rsid w:val="000A3221"/>
    <w:rsid w:val="000A62BA"/>
    <w:rsid w:val="000A643E"/>
    <w:rsid w:val="000C01AF"/>
    <w:rsid w:val="000C2AF7"/>
    <w:rsid w:val="000C3139"/>
    <w:rsid w:val="000C6C27"/>
    <w:rsid w:val="000E1302"/>
    <w:rsid w:val="000E1444"/>
    <w:rsid w:val="000E4997"/>
    <w:rsid w:val="000F0C3A"/>
    <w:rsid w:val="000F447B"/>
    <w:rsid w:val="001102C8"/>
    <w:rsid w:val="001121EB"/>
    <w:rsid w:val="0012091B"/>
    <w:rsid w:val="00120D03"/>
    <w:rsid w:val="0012147A"/>
    <w:rsid w:val="00122BD8"/>
    <w:rsid w:val="001321F7"/>
    <w:rsid w:val="0013427C"/>
    <w:rsid w:val="001349B4"/>
    <w:rsid w:val="0014332D"/>
    <w:rsid w:val="0014682D"/>
    <w:rsid w:val="00146C6E"/>
    <w:rsid w:val="00147317"/>
    <w:rsid w:val="00154409"/>
    <w:rsid w:val="001567CB"/>
    <w:rsid w:val="00160075"/>
    <w:rsid w:val="0016015F"/>
    <w:rsid w:val="001623BE"/>
    <w:rsid w:val="00162772"/>
    <w:rsid w:val="00166C79"/>
    <w:rsid w:val="00173C56"/>
    <w:rsid w:val="001777AE"/>
    <w:rsid w:val="00180B42"/>
    <w:rsid w:val="00181218"/>
    <w:rsid w:val="001818CC"/>
    <w:rsid w:val="001823D4"/>
    <w:rsid w:val="00197B46"/>
    <w:rsid w:val="001A1338"/>
    <w:rsid w:val="001A1BEE"/>
    <w:rsid w:val="001A7A56"/>
    <w:rsid w:val="001B3EA0"/>
    <w:rsid w:val="001B5AAF"/>
    <w:rsid w:val="001C0791"/>
    <w:rsid w:val="001C1E9B"/>
    <w:rsid w:val="001C6E6E"/>
    <w:rsid w:val="001C7AAF"/>
    <w:rsid w:val="001D0B69"/>
    <w:rsid w:val="001D71A0"/>
    <w:rsid w:val="001E08C7"/>
    <w:rsid w:val="001E0C22"/>
    <w:rsid w:val="001E1746"/>
    <w:rsid w:val="001E3A96"/>
    <w:rsid w:val="001F0983"/>
    <w:rsid w:val="001F2524"/>
    <w:rsid w:val="00200BF0"/>
    <w:rsid w:val="0020147E"/>
    <w:rsid w:val="00213008"/>
    <w:rsid w:val="002144E5"/>
    <w:rsid w:val="002147BE"/>
    <w:rsid w:val="00214816"/>
    <w:rsid w:val="00214B71"/>
    <w:rsid w:val="002231C4"/>
    <w:rsid w:val="0024684A"/>
    <w:rsid w:val="00251C58"/>
    <w:rsid w:val="00252905"/>
    <w:rsid w:val="00264790"/>
    <w:rsid w:val="00265FEE"/>
    <w:rsid w:val="00274778"/>
    <w:rsid w:val="0027544F"/>
    <w:rsid w:val="00281AD8"/>
    <w:rsid w:val="00286B63"/>
    <w:rsid w:val="00295AC6"/>
    <w:rsid w:val="002A06F0"/>
    <w:rsid w:val="002A5906"/>
    <w:rsid w:val="002A680A"/>
    <w:rsid w:val="002B5564"/>
    <w:rsid w:val="002C25DD"/>
    <w:rsid w:val="002D1251"/>
    <w:rsid w:val="002D3C25"/>
    <w:rsid w:val="002D6B24"/>
    <w:rsid w:val="002F19E3"/>
    <w:rsid w:val="002F389F"/>
    <w:rsid w:val="002F3DFD"/>
    <w:rsid w:val="00301AF9"/>
    <w:rsid w:val="00302B20"/>
    <w:rsid w:val="003152DA"/>
    <w:rsid w:val="00324D6F"/>
    <w:rsid w:val="003262FD"/>
    <w:rsid w:val="0033085A"/>
    <w:rsid w:val="003310C8"/>
    <w:rsid w:val="00331A51"/>
    <w:rsid w:val="003347C6"/>
    <w:rsid w:val="00341DBF"/>
    <w:rsid w:val="003434A7"/>
    <w:rsid w:val="003515B0"/>
    <w:rsid w:val="00357776"/>
    <w:rsid w:val="00360902"/>
    <w:rsid w:val="00360DC6"/>
    <w:rsid w:val="003671A6"/>
    <w:rsid w:val="00376D97"/>
    <w:rsid w:val="00384C75"/>
    <w:rsid w:val="00385652"/>
    <w:rsid w:val="0038706A"/>
    <w:rsid w:val="003934AF"/>
    <w:rsid w:val="0039541B"/>
    <w:rsid w:val="0039779C"/>
    <w:rsid w:val="003A692B"/>
    <w:rsid w:val="003B02B4"/>
    <w:rsid w:val="003B4B5D"/>
    <w:rsid w:val="003B55FF"/>
    <w:rsid w:val="003C79D0"/>
    <w:rsid w:val="003D7F4F"/>
    <w:rsid w:val="003E0E6F"/>
    <w:rsid w:val="003E1A3F"/>
    <w:rsid w:val="003E3938"/>
    <w:rsid w:val="003F07CD"/>
    <w:rsid w:val="003F731B"/>
    <w:rsid w:val="00412196"/>
    <w:rsid w:val="00415062"/>
    <w:rsid w:val="00415E46"/>
    <w:rsid w:val="004173AC"/>
    <w:rsid w:val="00427386"/>
    <w:rsid w:val="004303EC"/>
    <w:rsid w:val="00433617"/>
    <w:rsid w:val="0043798E"/>
    <w:rsid w:val="00440601"/>
    <w:rsid w:val="004421A5"/>
    <w:rsid w:val="00446EF1"/>
    <w:rsid w:val="00455B2D"/>
    <w:rsid w:val="00463582"/>
    <w:rsid w:val="00463C03"/>
    <w:rsid w:val="00470AAF"/>
    <w:rsid w:val="004746A8"/>
    <w:rsid w:val="00475092"/>
    <w:rsid w:val="00475E16"/>
    <w:rsid w:val="00477B11"/>
    <w:rsid w:val="00482762"/>
    <w:rsid w:val="00482C5D"/>
    <w:rsid w:val="0048705F"/>
    <w:rsid w:val="004918DE"/>
    <w:rsid w:val="00492A18"/>
    <w:rsid w:val="0049375D"/>
    <w:rsid w:val="00497F3A"/>
    <w:rsid w:val="004A25AF"/>
    <w:rsid w:val="004A3529"/>
    <w:rsid w:val="004C0643"/>
    <w:rsid w:val="004C3174"/>
    <w:rsid w:val="004C59D7"/>
    <w:rsid w:val="004D333A"/>
    <w:rsid w:val="004D765A"/>
    <w:rsid w:val="004E1193"/>
    <w:rsid w:val="004E2351"/>
    <w:rsid w:val="004E3C88"/>
    <w:rsid w:val="004E3E6A"/>
    <w:rsid w:val="004E6DF6"/>
    <w:rsid w:val="004F70B8"/>
    <w:rsid w:val="0050034A"/>
    <w:rsid w:val="00503037"/>
    <w:rsid w:val="00506E4B"/>
    <w:rsid w:val="00511E50"/>
    <w:rsid w:val="005146BA"/>
    <w:rsid w:val="0051716B"/>
    <w:rsid w:val="00534806"/>
    <w:rsid w:val="005368C3"/>
    <w:rsid w:val="00537E1F"/>
    <w:rsid w:val="00540949"/>
    <w:rsid w:val="00547AF2"/>
    <w:rsid w:val="00550795"/>
    <w:rsid w:val="00550E83"/>
    <w:rsid w:val="005544F9"/>
    <w:rsid w:val="00555B99"/>
    <w:rsid w:val="00557556"/>
    <w:rsid w:val="005625F2"/>
    <w:rsid w:val="00562E50"/>
    <w:rsid w:val="00570FE4"/>
    <w:rsid w:val="00572CE6"/>
    <w:rsid w:val="00577097"/>
    <w:rsid w:val="00577E39"/>
    <w:rsid w:val="00580882"/>
    <w:rsid w:val="00584289"/>
    <w:rsid w:val="00584EFB"/>
    <w:rsid w:val="00592044"/>
    <w:rsid w:val="0059438A"/>
    <w:rsid w:val="00595107"/>
    <w:rsid w:val="00595B5B"/>
    <w:rsid w:val="00597763"/>
    <w:rsid w:val="005A172B"/>
    <w:rsid w:val="005A30DF"/>
    <w:rsid w:val="005A7F67"/>
    <w:rsid w:val="005B5479"/>
    <w:rsid w:val="005B5801"/>
    <w:rsid w:val="005B7104"/>
    <w:rsid w:val="005B7D92"/>
    <w:rsid w:val="005C1C0C"/>
    <w:rsid w:val="005C1E0D"/>
    <w:rsid w:val="005C2FCB"/>
    <w:rsid w:val="005C4067"/>
    <w:rsid w:val="005D556F"/>
    <w:rsid w:val="005D672D"/>
    <w:rsid w:val="005E19D1"/>
    <w:rsid w:val="005E3A08"/>
    <w:rsid w:val="005E6391"/>
    <w:rsid w:val="005F546C"/>
    <w:rsid w:val="006115C0"/>
    <w:rsid w:val="00614DD6"/>
    <w:rsid w:val="006178F4"/>
    <w:rsid w:val="00621ACF"/>
    <w:rsid w:val="00622930"/>
    <w:rsid w:val="00632BA9"/>
    <w:rsid w:val="00636DC3"/>
    <w:rsid w:val="00644B4A"/>
    <w:rsid w:val="006468FD"/>
    <w:rsid w:val="00650CE0"/>
    <w:rsid w:val="0066038E"/>
    <w:rsid w:val="00660DDD"/>
    <w:rsid w:val="00662DE3"/>
    <w:rsid w:val="00664F14"/>
    <w:rsid w:val="00672DAD"/>
    <w:rsid w:val="00693538"/>
    <w:rsid w:val="006A091B"/>
    <w:rsid w:val="006A290A"/>
    <w:rsid w:val="006A4478"/>
    <w:rsid w:val="006A6A93"/>
    <w:rsid w:val="006A6B99"/>
    <w:rsid w:val="006A7931"/>
    <w:rsid w:val="006B1F81"/>
    <w:rsid w:val="006C0E90"/>
    <w:rsid w:val="006D1CBE"/>
    <w:rsid w:val="006D1E05"/>
    <w:rsid w:val="006D1F45"/>
    <w:rsid w:val="006D2933"/>
    <w:rsid w:val="006D7578"/>
    <w:rsid w:val="006D75F7"/>
    <w:rsid w:val="006F0204"/>
    <w:rsid w:val="00700325"/>
    <w:rsid w:val="00705B93"/>
    <w:rsid w:val="00707124"/>
    <w:rsid w:val="007112F1"/>
    <w:rsid w:val="0071674F"/>
    <w:rsid w:val="00716DD5"/>
    <w:rsid w:val="00716E23"/>
    <w:rsid w:val="00722075"/>
    <w:rsid w:val="0072392B"/>
    <w:rsid w:val="00723964"/>
    <w:rsid w:val="0073253F"/>
    <w:rsid w:val="00732CCA"/>
    <w:rsid w:val="00734B62"/>
    <w:rsid w:val="007353DE"/>
    <w:rsid w:val="00740DD6"/>
    <w:rsid w:val="00750AAD"/>
    <w:rsid w:val="00760675"/>
    <w:rsid w:val="00763E9A"/>
    <w:rsid w:val="00765F31"/>
    <w:rsid w:val="00773164"/>
    <w:rsid w:val="00773C64"/>
    <w:rsid w:val="00774BB7"/>
    <w:rsid w:val="00783B8C"/>
    <w:rsid w:val="0078648C"/>
    <w:rsid w:val="0079114E"/>
    <w:rsid w:val="00791913"/>
    <w:rsid w:val="007940CF"/>
    <w:rsid w:val="007B0DA4"/>
    <w:rsid w:val="007B18E7"/>
    <w:rsid w:val="007B7132"/>
    <w:rsid w:val="007C0322"/>
    <w:rsid w:val="007C1107"/>
    <w:rsid w:val="007C3BD5"/>
    <w:rsid w:val="007C4CD0"/>
    <w:rsid w:val="007D59CD"/>
    <w:rsid w:val="007E15F2"/>
    <w:rsid w:val="007E193D"/>
    <w:rsid w:val="008010CD"/>
    <w:rsid w:val="00801EE3"/>
    <w:rsid w:val="008020A2"/>
    <w:rsid w:val="00802298"/>
    <w:rsid w:val="008047B8"/>
    <w:rsid w:val="00807134"/>
    <w:rsid w:val="00807893"/>
    <w:rsid w:val="00811979"/>
    <w:rsid w:val="00811B66"/>
    <w:rsid w:val="00814964"/>
    <w:rsid w:val="008149FA"/>
    <w:rsid w:val="0081545C"/>
    <w:rsid w:val="008202BC"/>
    <w:rsid w:val="00824F03"/>
    <w:rsid w:val="00825DF6"/>
    <w:rsid w:val="00827141"/>
    <w:rsid w:val="0082745E"/>
    <w:rsid w:val="00833A64"/>
    <w:rsid w:val="00833C2F"/>
    <w:rsid w:val="00835D56"/>
    <w:rsid w:val="008362FF"/>
    <w:rsid w:val="0085170B"/>
    <w:rsid w:val="0086436E"/>
    <w:rsid w:val="0087170C"/>
    <w:rsid w:val="008759A9"/>
    <w:rsid w:val="00880D08"/>
    <w:rsid w:val="00882B32"/>
    <w:rsid w:val="00884289"/>
    <w:rsid w:val="00887FDF"/>
    <w:rsid w:val="00890700"/>
    <w:rsid w:val="00894E2D"/>
    <w:rsid w:val="008A1794"/>
    <w:rsid w:val="008A7707"/>
    <w:rsid w:val="008B090A"/>
    <w:rsid w:val="008B736E"/>
    <w:rsid w:val="008C2600"/>
    <w:rsid w:val="008C2DF1"/>
    <w:rsid w:val="008C2F76"/>
    <w:rsid w:val="008C394D"/>
    <w:rsid w:val="008D2E98"/>
    <w:rsid w:val="008D3ACB"/>
    <w:rsid w:val="008D6C9B"/>
    <w:rsid w:val="008E569C"/>
    <w:rsid w:val="008E7C32"/>
    <w:rsid w:val="008F05D3"/>
    <w:rsid w:val="008F2ECE"/>
    <w:rsid w:val="008F3DD5"/>
    <w:rsid w:val="008F703A"/>
    <w:rsid w:val="009036F2"/>
    <w:rsid w:val="00905D3B"/>
    <w:rsid w:val="00913606"/>
    <w:rsid w:val="00913C2C"/>
    <w:rsid w:val="00921246"/>
    <w:rsid w:val="00922539"/>
    <w:rsid w:val="00923B9C"/>
    <w:rsid w:val="00924AC2"/>
    <w:rsid w:val="009261A2"/>
    <w:rsid w:val="0092716F"/>
    <w:rsid w:val="009276B3"/>
    <w:rsid w:val="00932B1C"/>
    <w:rsid w:val="00942A61"/>
    <w:rsid w:val="00945263"/>
    <w:rsid w:val="009479F4"/>
    <w:rsid w:val="00950477"/>
    <w:rsid w:val="00951361"/>
    <w:rsid w:val="009528D2"/>
    <w:rsid w:val="009554D4"/>
    <w:rsid w:val="009663A6"/>
    <w:rsid w:val="00985C81"/>
    <w:rsid w:val="00992C6E"/>
    <w:rsid w:val="009979E1"/>
    <w:rsid w:val="009A3217"/>
    <w:rsid w:val="009B1965"/>
    <w:rsid w:val="009B294A"/>
    <w:rsid w:val="009B4C8F"/>
    <w:rsid w:val="009B73EF"/>
    <w:rsid w:val="009C4764"/>
    <w:rsid w:val="009C6BB4"/>
    <w:rsid w:val="009C7E9E"/>
    <w:rsid w:val="009D0595"/>
    <w:rsid w:val="009D3907"/>
    <w:rsid w:val="009D5547"/>
    <w:rsid w:val="009D60DD"/>
    <w:rsid w:val="009D7A05"/>
    <w:rsid w:val="009E2038"/>
    <w:rsid w:val="009E35CD"/>
    <w:rsid w:val="009F00E8"/>
    <w:rsid w:val="009F2086"/>
    <w:rsid w:val="009F3FAB"/>
    <w:rsid w:val="00A00B02"/>
    <w:rsid w:val="00A11126"/>
    <w:rsid w:val="00A12C69"/>
    <w:rsid w:val="00A15D01"/>
    <w:rsid w:val="00A230D6"/>
    <w:rsid w:val="00A23F74"/>
    <w:rsid w:val="00A25D35"/>
    <w:rsid w:val="00A25DCE"/>
    <w:rsid w:val="00A304E6"/>
    <w:rsid w:val="00A33DC1"/>
    <w:rsid w:val="00A37C7E"/>
    <w:rsid w:val="00A40EB2"/>
    <w:rsid w:val="00A41C5D"/>
    <w:rsid w:val="00A46178"/>
    <w:rsid w:val="00A51F65"/>
    <w:rsid w:val="00A5411D"/>
    <w:rsid w:val="00A57038"/>
    <w:rsid w:val="00A75D8F"/>
    <w:rsid w:val="00A81BE3"/>
    <w:rsid w:val="00A86B59"/>
    <w:rsid w:val="00A91E80"/>
    <w:rsid w:val="00A93237"/>
    <w:rsid w:val="00A93E01"/>
    <w:rsid w:val="00AA1EE8"/>
    <w:rsid w:val="00AA76AE"/>
    <w:rsid w:val="00AB1CBA"/>
    <w:rsid w:val="00AB3C29"/>
    <w:rsid w:val="00AB46F5"/>
    <w:rsid w:val="00AC20B3"/>
    <w:rsid w:val="00AC25E5"/>
    <w:rsid w:val="00AC4B85"/>
    <w:rsid w:val="00AC5B0E"/>
    <w:rsid w:val="00AC5FE2"/>
    <w:rsid w:val="00AE7C27"/>
    <w:rsid w:val="00AF13E4"/>
    <w:rsid w:val="00AF4396"/>
    <w:rsid w:val="00AF649F"/>
    <w:rsid w:val="00B040D0"/>
    <w:rsid w:val="00B05D44"/>
    <w:rsid w:val="00B0637A"/>
    <w:rsid w:val="00B14190"/>
    <w:rsid w:val="00B145CC"/>
    <w:rsid w:val="00B2152B"/>
    <w:rsid w:val="00B21F2B"/>
    <w:rsid w:val="00B24BCB"/>
    <w:rsid w:val="00B25946"/>
    <w:rsid w:val="00B273F0"/>
    <w:rsid w:val="00B35AC3"/>
    <w:rsid w:val="00B43914"/>
    <w:rsid w:val="00B503DC"/>
    <w:rsid w:val="00B50B3E"/>
    <w:rsid w:val="00B53187"/>
    <w:rsid w:val="00B542F4"/>
    <w:rsid w:val="00B56B79"/>
    <w:rsid w:val="00B61A5B"/>
    <w:rsid w:val="00B63464"/>
    <w:rsid w:val="00B642AE"/>
    <w:rsid w:val="00B66CAE"/>
    <w:rsid w:val="00B7279E"/>
    <w:rsid w:val="00B767A2"/>
    <w:rsid w:val="00B77605"/>
    <w:rsid w:val="00B82DCD"/>
    <w:rsid w:val="00B91EE5"/>
    <w:rsid w:val="00B92C66"/>
    <w:rsid w:val="00BA0CAB"/>
    <w:rsid w:val="00BB13B8"/>
    <w:rsid w:val="00BB1E72"/>
    <w:rsid w:val="00BC2F26"/>
    <w:rsid w:val="00BC4E03"/>
    <w:rsid w:val="00BD2388"/>
    <w:rsid w:val="00BD7374"/>
    <w:rsid w:val="00BE3052"/>
    <w:rsid w:val="00BE377A"/>
    <w:rsid w:val="00BE4CEB"/>
    <w:rsid w:val="00BF47B0"/>
    <w:rsid w:val="00BF5ABB"/>
    <w:rsid w:val="00BF71A9"/>
    <w:rsid w:val="00C05384"/>
    <w:rsid w:val="00C05AF0"/>
    <w:rsid w:val="00C1245E"/>
    <w:rsid w:val="00C13797"/>
    <w:rsid w:val="00C229AB"/>
    <w:rsid w:val="00C3670B"/>
    <w:rsid w:val="00C37730"/>
    <w:rsid w:val="00C4022F"/>
    <w:rsid w:val="00C45F5B"/>
    <w:rsid w:val="00C47AA4"/>
    <w:rsid w:val="00C51782"/>
    <w:rsid w:val="00C55BF8"/>
    <w:rsid w:val="00C5785E"/>
    <w:rsid w:val="00C62D1E"/>
    <w:rsid w:val="00C63EEC"/>
    <w:rsid w:val="00C668F2"/>
    <w:rsid w:val="00C763ED"/>
    <w:rsid w:val="00C86024"/>
    <w:rsid w:val="00C86EDF"/>
    <w:rsid w:val="00C9121C"/>
    <w:rsid w:val="00CA2FD1"/>
    <w:rsid w:val="00CB2E98"/>
    <w:rsid w:val="00CB43A0"/>
    <w:rsid w:val="00CC0306"/>
    <w:rsid w:val="00CC097F"/>
    <w:rsid w:val="00CC60EF"/>
    <w:rsid w:val="00CC68DB"/>
    <w:rsid w:val="00CD2DA5"/>
    <w:rsid w:val="00CE445B"/>
    <w:rsid w:val="00CF2451"/>
    <w:rsid w:val="00CF32B9"/>
    <w:rsid w:val="00CF77B2"/>
    <w:rsid w:val="00D00087"/>
    <w:rsid w:val="00D009F0"/>
    <w:rsid w:val="00D02B43"/>
    <w:rsid w:val="00D11022"/>
    <w:rsid w:val="00D12368"/>
    <w:rsid w:val="00D1343C"/>
    <w:rsid w:val="00D14ADD"/>
    <w:rsid w:val="00D22197"/>
    <w:rsid w:val="00D23B30"/>
    <w:rsid w:val="00D26172"/>
    <w:rsid w:val="00D267D1"/>
    <w:rsid w:val="00D366BF"/>
    <w:rsid w:val="00D418B3"/>
    <w:rsid w:val="00D45A40"/>
    <w:rsid w:val="00D54F4C"/>
    <w:rsid w:val="00D60255"/>
    <w:rsid w:val="00D70424"/>
    <w:rsid w:val="00D72645"/>
    <w:rsid w:val="00D72A54"/>
    <w:rsid w:val="00D7699E"/>
    <w:rsid w:val="00D829D1"/>
    <w:rsid w:val="00D84FF7"/>
    <w:rsid w:val="00D869B3"/>
    <w:rsid w:val="00D975F9"/>
    <w:rsid w:val="00DA5FAE"/>
    <w:rsid w:val="00DB56C9"/>
    <w:rsid w:val="00DB768A"/>
    <w:rsid w:val="00DD0BB9"/>
    <w:rsid w:val="00DD6A01"/>
    <w:rsid w:val="00DE27FC"/>
    <w:rsid w:val="00DE6DD7"/>
    <w:rsid w:val="00DF5577"/>
    <w:rsid w:val="00DF79DB"/>
    <w:rsid w:val="00E06CCD"/>
    <w:rsid w:val="00E0709C"/>
    <w:rsid w:val="00E15F39"/>
    <w:rsid w:val="00E1695E"/>
    <w:rsid w:val="00E24531"/>
    <w:rsid w:val="00E2572C"/>
    <w:rsid w:val="00E262E5"/>
    <w:rsid w:val="00E32D15"/>
    <w:rsid w:val="00E3593A"/>
    <w:rsid w:val="00E430E8"/>
    <w:rsid w:val="00E4692B"/>
    <w:rsid w:val="00E479BD"/>
    <w:rsid w:val="00E5108C"/>
    <w:rsid w:val="00E57635"/>
    <w:rsid w:val="00E61377"/>
    <w:rsid w:val="00E623EB"/>
    <w:rsid w:val="00E633D3"/>
    <w:rsid w:val="00E67B2B"/>
    <w:rsid w:val="00E719A5"/>
    <w:rsid w:val="00E76E07"/>
    <w:rsid w:val="00E85FA7"/>
    <w:rsid w:val="00E87D7C"/>
    <w:rsid w:val="00E91080"/>
    <w:rsid w:val="00E92890"/>
    <w:rsid w:val="00EA56ED"/>
    <w:rsid w:val="00EB079E"/>
    <w:rsid w:val="00EB6CED"/>
    <w:rsid w:val="00EB6FA8"/>
    <w:rsid w:val="00EB74EC"/>
    <w:rsid w:val="00EC3120"/>
    <w:rsid w:val="00EC3B87"/>
    <w:rsid w:val="00EC5572"/>
    <w:rsid w:val="00ED52B8"/>
    <w:rsid w:val="00EE071F"/>
    <w:rsid w:val="00EE55DE"/>
    <w:rsid w:val="00EE5CF5"/>
    <w:rsid w:val="00EE6ECC"/>
    <w:rsid w:val="00EF2A73"/>
    <w:rsid w:val="00EF3B69"/>
    <w:rsid w:val="00F0004F"/>
    <w:rsid w:val="00F00D35"/>
    <w:rsid w:val="00F06E9E"/>
    <w:rsid w:val="00F109DB"/>
    <w:rsid w:val="00F12E79"/>
    <w:rsid w:val="00F15B0A"/>
    <w:rsid w:val="00F23A46"/>
    <w:rsid w:val="00F35459"/>
    <w:rsid w:val="00F35FEF"/>
    <w:rsid w:val="00F3730B"/>
    <w:rsid w:val="00F42ED4"/>
    <w:rsid w:val="00F52235"/>
    <w:rsid w:val="00F5232E"/>
    <w:rsid w:val="00F570C1"/>
    <w:rsid w:val="00F6152B"/>
    <w:rsid w:val="00F63F8B"/>
    <w:rsid w:val="00F6734A"/>
    <w:rsid w:val="00F67681"/>
    <w:rsid w:val="00F709F2"/>
    <w:rsid w:val="00F76829"/>
    <w:rsid w:val="00F84031"/>
    <w:rsid w:val="00F85714"/>
    <w:rsid w:val="00F87BAE"/>
    <w:rsid w:val="00F939AA"/>
    <w:rsid w:val="00F96835"/>
    <w:rsid w:val="00F96F6D"/>
    <w:rsid w:val="00FA4397"/>
    <w:rsid w:val="00FA45ED"/>
    <w:rsid w:val="00FA702F"/>
    <w:rsid w:val="00FB0259"/>
    <w:rsid w:val="00FB3456"/>
    <w:rsid w:val="00FB4985"/>
    <w:rsid w:val="00FB5BF8"/>
    <w:rsid w:val="00FC18EB"/>
    <w:rsid w:val="00FC7D71"/>
    <w:rsid w:val="00FD1804"/>
    <w:rsid w:val="00FD37D0"/>
    <w:rsid w:val="00FD3B7F"/>
    <w:rsid w:val="00FE31BE"/>
    <w:rsid w:val="00FE4F4C"/>
    <w:rsid w:val="00FF0A2E"/>
    <w:rsid w:val="4430C6CC"/>
    <w:rsid w:val="4528BAC4"/>
    <w:rsid w:val="4CE8AF97"/>
    <w:rsid w:val="4F7F97FE"/>
    <w:rsid w:val="7B21AC2E"/>
    <w:rsid w:val="7BD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155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-Policepardfaut">
    <w:name w:val="WW-Police par défaut"/>
  </w:style>
  <w:style w:type="character" w:customStyle="1" w:styleId="contextentry1">
    <w:name w:val="contextentry1"/>
    <w:rPr>
      <w:color w:val="FF6600"/>
      <w:u w:val="single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both"/>
    </w:pPr>
  </w:style>
  <w:style w:type="paragraph" w:styleId="Retraitcorpsdetexte">
    <w:name w:val="Body Text Indent"/>
    <w:basedOn w:val="Normal"/>
    <w:pPr>
      <w:ind w:left="120"/>
      <w:jc w:val="both"/>
    </w:pPr>
  </w:style>
  <w:style w:type="paragraph" w:customStyle="1" w:styleId="Corpsdetexte31">
    <w:name w:val="Corps de texte 31"/>
    <w:basedOn w:val="Normal"/>
    <w:pPr>
      <w:jc w:val="both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pPr>
      <w:autoSpaceDE w:val="0"/>
    </w:pPr>
    <w:rPr>
      <w:rFonts w:eastAsia="Arial"/>
      <w:color w:val="000000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EF2A7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F2A73"/>
    <w:rPr>
      <w:rFonts w:ascii="Arial" w:hAnsi="Arial" w:cs="Arial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F2A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F2A73"/>
    <w:rPr>
      <w:rFonts w:ascii="Arial" w:hAnsi="Arial" w:cs="Arial"/>
      <w:lang w:eastAsia="ar-SA"/>
    </w:rPr>
  </w:style>
  <w:style w:type="table" w:styleId="Grilledutableau">
    <w:name w:val="Table Grid"/>
    <w:basedOn w:val="TableauNormal"/>
    <w:uiPriority w:val="59"/>
    <w:rsid w:val="00E4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154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FB498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-Policepardfaut">
    <w:name w:val="WW-Police par défaut"/>
  </w:style>
  <w:style w:type="character" w:customStyle="1" w:styleId="contextentry1">
    <w:name w:val="contextentry1"/>
    <w:rPr>
      <w:color w:val="FF6600"/>
      <w:u w:val="single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both"/>
    </w:pPr>
  </w:style>
  <w:style w:type="paragraph" w:styleId="Retraitcorpsdetexte">
    <w:name w:val="Body Text Indent"/>
    <w:basedOn w:val="Normal"/>
    <w:pPr>
      <w:ind w:left="120"/>
      <w:jc w:val="both"/>
    </w:pPr>
  </w:style>
  <w:style w:type="paragraph" w:customStyle="1" w:styleId="Corpsdetexte31">
    <w:name w:val="Corps de texte 31"/>
    <w:basedOn w:val="Normal"/>
    <w:pPr>
      <w:jc w:val="both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pPr>
      <w:autoSpaceDE w:val="0"/>
    </w:pPr>
    <w:rPr>
      <w:rFonts w:eastAsia="Arial"/>
      <w:color w:val="000000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EF2A7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F2A73"/>
    <w:rPr>
      <w:rFonts w:ascii="Arial" w:hAnsi="Arial" w:cs="Arial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F2A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F2A73"/>
    <w:rPr>
      <w:rFonts w:ascii="Arial" w:hAnsi="Arial" w:cs="Arial"/>
      <w:lang w:eastAsia="ar-SA"/>
    </w:rPr>
  </w:style>
  <w:style w:type="table" w:styleId="Grilledutableau">
    <w:name w:val="Table Grid"/>
    <w:basedOn w:val="TableauNormal"/>
    <w:uiPriority w:val="59"/>
    <w:rsid w:val="00E4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154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FB49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6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4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6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7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1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2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ep-13-cyclotourisme.com/" TargetMode="External"/><Relationship Id="rId13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0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codep-13-cyclotourisme.com/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70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fvelo.fr" TargetMode="External"/><Relationship Id="rId2" Type="http://schemas.openxmlformats.org/officeDocument/2006/relationships/image" Target="media/image110.emf"/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0.jpeg"/><Relationship Id="rId1" Type="http://schemas.openxmlformats.org/officeDocument/2006/relationships/image" Target="media/image9.jpeg"/><Relationship Id="rId6" Type="http://schemas.openxmlformats.org/officeDocument/2006/relationships/hyperlink" Target="mailto:Departement13-Presidence@ffvelo.fr" TargetMode="External"/><Relationship Id="rId5" Type="http://schemas.openxmlformats.org/officeDocument/2006/relationships/hyperlink" Target="mailto:Departement13-Presidence@ffvelo.fr" TargetMode="External"/><Relationship Id="rId4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1580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Jcl Surian</dc:creator>
  <cp:lastModifiedBy>Jcl Surian</cp:lastModifiedBy>
  <cp:revision>15</cp:revision>
  <cp:lastPrinted>2024-03-27T12:03:00Z</cp:lastPrinted>
  <dcterms:created xsi:type="dcterms:W3CDTF">2024-03-22T16:09:00Z</dcterms:created>
  <dcterms:modified xsi:type="dcterms:W3CDTF">2024-03-27T12:03:00Z</dcterms:modified>
</cp:coreProperties>
</file>